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93EEE" w14:textId="77777777" w:rsidR="007963DF" w:rsidRDefault="007963DF" w:rsidP="007963DF">
      <w:pPr>
        <w:suppressAutoHyphens w:val="0"/>
        <w:autoSpaceDN/>
        <w:spacing w:before="100" w:beforeAutospacing="1" w:after="100" w:afterAutospacing="1"/>
        <w:jc w:val="center"/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</w:pPr>
      <w:r>
        <w:rPr>
          <w:noProof/>
        </w:rPr>
        <w:drawing>
          <wp:inline distT="0" distB="0" distL="0" distR="0" wp14:anchorId="4AAB6829" wp14:editId="097E27CC">
            <wp:extent cx="3286125" cy="3286125"/>
            <wp:effectExtent l="0" t="0" r="0" b="0"/>
            <wp:docPr id="1558982316" name="Imagen 1" descr="Fondo negro con letras blancas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982316" name="Imagen 1" descr="Fondo negro con letras blancas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6EA22" w14:textId="4C63B712" w:rsidR="00E50C71" w:rsidRPr="007963DF" w:rsidRDefault="00E50C71" w:rsidP="007963DF">
      <w:pPr>
        <w:suppressAutoHyphens w:val="0"/>
        <w:autoSpaceDN/>
        <w:spacing w:before="100" w:beforeAutospacing="1" w:after="100" w:afterAutospacing="1"/>
        <w:jc w:val="center"/>
      </w:pPr>
      <w:r w:rsidRPr="00D353A9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 xml:space="preserve">Con el propósito de impulsar la escritura de nuevos textos teatrales, la creación de textos cortos, contribuir al enriquecimiento del panorama teatral, impulsar el género de radio teatro y apoyar a </w:t>
      </w:r>
      <w:proofErr w:type="gramStart"/>
      <w:r w:rsidRPr="00D353A9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>los autores y autoras</w:t>
      </w:r>
      <w:proofErr w:type="gramEnd"/>
      <w:r w:rsidRPr="00D353A9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 xml:space="preserve"> de SGAE, la FUNDACIÓN SGAE convoca la “V Edición de </w:t>
      </w:r>
      <w:proofErr w:type="spellStart"/>
      <w:r w:rsidRPr="00D353A9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>Esc</w:t>
      </w:r>
      <w:r w:rsidR="007963DF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>oitamos</w:t>
      </w:r>
      <w:proofErr w:type="spellEnd"/>
      <w:r w:rsidRPr="00D353A9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 xml:space="preserve"> teatro”, certamen de textos cortos de teatro para radio y </w:t>
      </w:r>
      <w:proofErr w:type="spellStart"/>
      <w:r w:rsidRPr="00D353A9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>pod</w:t>
      </w:r>
      <w:proofErr w:type="spellEnd"/>
      <w:r w:rsidRPr="00D353A9">
        <w:rPr>
          <w:rFonts w:asciiTheme="majorHAnsi" w:hAnsiTheme="majorHAnsi" w:cstheme="majorHAnsi"/>
          <w:color w:val="333333"/>
          <w:sz w:val="27"/>
          <w:szCs w:val="27"/>
          <w:shd w:val="clear" w:color="auto" w:fill="FFFFFF"/>
        </w:rPr>
        <w:t xml:space="preserve"> cast.</w:t>
      </w:r>
    </w:p>
    <w:p w14:paraId="7640D9D0" w14:textId="77777777" w:rsidR="00E50C71" w:rsidRPr="00D353A9" w:rsidRDefault="00E50C71" w:rsidP="00E50C71">
      <w:pPr>
        <w:jc w:val="both"/>
        <w:rPr>
          <w:rFonts w:asciiTheme="majorHAnsi" w:hAnsiTheme="majorHAnsi" w:cstheme="majorHAnsi"/>
        </w:rPr>
      </w:pPr>
    </w:p>
    <w:p w14:paraId="30F0FAFF" w14:textId="77777777" w:rsidR="00E50C71" w:rsidRPr="00D353A9" w:rsidRDefault="00E50C71" w:rsidP="00E50C71">
      <w:pPr>
        <w:pStyle w:val="Ttulo5"/>
        <w:jc w:val="center"/>
        <w:rPr>
          <w:rFonts w:asciiTheme="majorHAnsi" w:hAnsiTheme="majorHAnsi" w:cstheme="majorHAnsi"/>
          <w:lang w:val="pt-PT"/>
        </w:rPr>
      </w:pPr>
      <w:r w:rsidRPr="00D353A9">
        <w:rPr>
          <w:rFonts w:asciiTheme="majorHAnsi" w:hAnsiTheme="majorHAnsi" w:cstheme="majorHAnsi"/>
          <w:color w:val="000000"/>
          <w:lang w:val="pt-PT"/>
        </w:rPr>
        <w:t>Escoitamos Teatro. Textos teatrais para radio</w:t>
      </w:r>
    </w:p>
    <w:p w14:paraId="27D9DAFC" w14:textId="77777777" w:rsidR="00E50C71" w:rsidRDefault="00E50C71" w:rsidP="00E50C71">
      <w:pPr>
        <w:jc w:val="both"/>
        <w:rPr>
          <w:rFonts w:ascii="Calibri Light" w:hAnsi="Calibri Light" w:cs="Calibri Light"/>
          <w:lang w:val="pt-PT"/>
        </w:rPr>
      </w:pPr>
    </w:p>
    <w:p w14:paraId="6BB2C0EC" w14:textId="17372E8E" w:rsidR="00E50C71" w:rsidRPr="00E50C71" w:rsidRDefault="00E50C71" w:rsidP="00E50C71">
      <w:pPr>
        <w:jc w:val="both"/>
      </w:pPr>
      <w:r w:rsidRPr="00E50C71">
        <w:rPr>
          <w:rFonts w:ascii="Calibri Light" w:hAnsi="Calibri Light" w:cs="Calibri Light"/>
          <w:color w:val="333333"/>
          <w:shd w:val="clear" w:color="auto" w:fill="FFFFFF"/>
        </w:rPr>
        <w:t>Conforme a las siguie</w:t>
      </w:r>
      <w:r>
        <w:rPr>
          <w:rFonts w:ascii="Calibri Light" w:hAnsi="Calibri Light" w:cs="Calibri Light"/>
          <w:color w:val="333333"/>
          <w:shd w:val="clear" w:color="auto" w:fill="FFFFFF"/>
        </w:rPr>
        <w:t>ntes</w:t>
      </w:r>
      <w:r w:rsidRPr="00E50C71">
        <w:rPr>
          <w:rFonts w:ascii="Calibri Light" w:hAnsi="Calibri Light" w:cs="Calibri Light"/>
          <w:color w:val="333333"/>
          <w:shd w:val="clear" w:color="auto" w:fill="FFFFFF"/>
        </w:rPr>
        <w:t xml:space="preserve"> bases:</w:t>
      </w:r>
      <w:r w:rsidRPr="00E50C71">
        <w:rPr>
          <w:rFonts w:ascii="Calibri Light" w:hAnsi="Calibri Light" w:cs="Calibri Light"/>
        </w:rPr>
        <w:t xml:space="preserve">                                                  </w:t>
      </w:r>
    </w:p>
    <w:p w14:paraId="43A01399" w14:textId="77777777" w:rsidR="00E50C71" w:rsidRPr="00E50C71" w:rsidRDefault="00E50C71" w:rsidP="00E50C71">
      <w:pPr>
        <w:jc w:val="both"/>
        <w:rPr>
          <w:rFonts w:ascii="Calibri Light" w:hAnsi="Calibri Light" w:cs="Calibri Light"/>
          <w:b/>
          <w:u w:val="single"/>
        </w:rPr>
      </w:pPr>
    </w:p>
    <w:p w14:paraId="6F1CA3C7" w14:textId="77777777" w:rsidR="00E50C71" w:rsidRPr="00D353A9" w:rsidRDefault="00E50C71" w:rsidP="00E50C71">
      <w:pPr>
        <w:jc w:val="both"/>
      </w:pPr>
      <w:r w:rsidRPr="00D353A9">
        <w:rPr>
          <w:rFonts w:ascii="Calibri Light" w:hAnsi="Calibri Light" w:cs="Calibri Light"/>
          <w:b/>
          <w:u w:val="single"/>
        </w:rPr>
        <w:t>BASES</w:t>
      </w:r>
    </w:p>
    <w:p w14:paraId="38C40945" w14:textId="77777777" w:rsidR="00E50C71" w:rsidRPr="00D353A9" w:rsidRDefault="00E50C71" w:rsidP="00E50C71">
      <w:pPr>
        <w:jc w:val="both"/>
        <w:rPr>
          <w:rFonts w:ascii="Calibri Light" w:hAnsi="Calibri Light" w:cs="Calibri Light"/>
        </w:rPr>
      </w:pPr>
    </w:p>
    <w:p w14:paraId="53A47F32" w14:textId="77777777" w:rsidR="00E50C71" w:rsidRPr="00D353A9" w:rsidRDefault="00E50C71" w:rsidP="00E50C71">
      <w:pPr>
        <w:jc w:val="both"/>
        <w:rPr>
          <w:rFonts w:ascii="Calibri Light" w:hAnsi="Calibri Light" w:cs="Calibri Light"/>
          <w:b/>
          <w:bCs/>
        </w:rPr>
      </w:pPr>
      <w:r w:rsidRPr="00D353A9">
        <w:rPr>
          <w:rFonts w:ascii="Calibri Light" w:hAnsi="Calibri Light" w:cs="Calibri Light"/>
          <w:b/>
          <w:bCs/>
        </w:rPr>
        <w:t>01</w:t>
      </w:r>
    </w:p>
    <w:p w14:paraId="1DA98301" w14:textId="1204D108" w:rsidR="00E50C71" w:rsidRPr="00E50C71" w:rsidRDefault="00E50C71" w:rsidP="00E50C71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  <w:r w:rsidRPr="00E50C71">
        <w:rPr>
          <w:rFonts w:asciiTheme="majorHAnsi" w:hAnsiTheme="majorHAnsi" w:cstheme="majorHAnsi"/>
          <w:color w:val="333333"/>
          <w:shd w:val="clear" w:color="auto" w:fill="FFFFFF"/>
        </w:rPr>
        <w:t xml:space="preserve">Podrán concurrir a este certamen todos </w:t>
      </w:r>
      <w:proofErr w:type="gramStart"/>
      <w:r w:rsidRPr="00E50C71">
        <w:rPr>
          <w:rFonts w:asciiTheme="majorHAnsi" w:hAnsiTheme="majorHAnsi" w:cstheme="majorHAnsi"/>
          <w:color w:val="333333"/>
          <w:shd w:val="clear" w:color="auto" w:fill="FFFFFF"/>
        </w:rPr>
        <w:t>los socios y socias</w:t>
      </w:r>
      <w:proofErr w:type="gramEnd"/>
      <w:r w:rsidRPr="00E50C71">
        <w:rPr>
          <w:rFonts w:asciiTheme="majorHAnsi" w:hAnsiTheme="majorHAnsi" w:cstheme="majorHAnsi"/>
          <w:color w:val="333333"/>
          <w:shd w:val="clear" w:color="auto" w:fill="FFFFFF"/>
        </w:rPr>
        <w:t xml:space="preserve"> de la SGAE de cualquier nacionalidad que lo deseen, excepto los miembros de la </w:t>
      </w:r>
      <w:r w:rsidR="007963DF">
        <w:rPr>
          <w:rFonts w:asciiTheme="majorHAnsi" w:hAnsiTheme="majorHAnsi" w:cstheme="majorHAnsi"/>
          <w:color w:val="333333"/>
          <w:shd w:val="clear" w:color="auto" w:fill="FFFFFF"/>
        </w:rPr>
        <w:t>J</w:t>
      </w:r>
      <w:r w:rsidRPr="00E50C71">
        <w:rPr>
          <w:rFonts w:asciiTheme="majorHAnsi" w:hAnsiTheme="majorHAnsi" w:cstheme="majorHAnsi"/>
          <w:color w:val="333333"/>
          <w:shd w:val="clear" w:color="auto" w:fill="FFFFFF"/>
        </w:rPr>
        <w:t xml:space="preserve">unta Directiva de SGAE y del Patronato de Fundación SGAE, que escriban obras cortas de teatro en gallego creadas para ser radiodifundidas en formato radio teatro/podcast y con una duración </w:t>
      </w:r>
      <w:r w:rsidR="00F45A18">
        <w:rPr>
          <w:rFonts w:asciiTheme="majorHAnsi" w:hAnsiTheme="majorHAnsi" w:cstheme="majorHAnsi"/>
          <w:color w:val="333333"/>
          <w:shd w:val="clear" w:color="auto" w:fill="FFFFFF"/>
        </w:rPr>
        <w:t>máxima</w:t>
      </w:r>
      <w:r w:rsidRPr="00E50C71">
        <w:rPr>
          <w:rFonts w:asciiTheme="majorHAnsi" w:hAnsiTheme="majorHAnsi" w:cstheme="majorHAnsi"/>
          <w:color w:val="333333"/>
          <w:shd w:val="clear" w:color="auto" w:fill="FFFFFF"/>
        </w:rPr>
        <w:t xml:space="preserve"> de 10 minutos.</w:t>
      </w:r>
    </w:p>
    <w:p w14:paraId="045E13F6" w14:textId="77777777" w:rsidR="00E50C71" w:rsidRPr="00E50C71" w:rsidRDefault="00E50C71" w:rsidP="00E50C71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</w:p>
    <w:p w14:paraId="1BAFA247" w14:textId="28307DC4" w:rsidR="00E50C71" w:rsidRPr="00E50C71" w:rsidRDefault="00E50C71" w:rsidP="00E50C71">
      <w:pPr>
        <w:jc w:val="both"/>
        <w:rPr>
          <w:rFonts w:asciiTheme="majorHAnsi" w:hAnsiTheme="majorHAnsi" w:cstheme="majorHAnsi"/>
          <w:color w:val="000000"/>
          <w:shd w:val="clear" w:color="auto" w:fill="FFFFFF"/>
        </w:rPr>
      </w:pPr>
      <w:r w:rsidRPr="00E50C71">
        <w:rPr>
          <w:rFonts w:asciiTheme="majorHAnsi" w:hAnsiTheme="majorHAnsi" w:cstheme="majorHAnsi"/>
          <w:color w:val="000000"/>
          <w:shd w:val="clear" w:color="auto" w:fill="FFFFFF"/>
        </w:rPr>
        <w:t>No se admitirán obras en coautoría.</w:t>
      </w:r>
    </w:p>
    <w:p w14:paraId="3BF13ADC" w14:textId="77777777" w:rsidR="00E50C71" w:rsidRPr="00E50C71" w:rsidRDefault="00E50C71" w:rsidP="00E50C71">
      <w:pPr>
        <w:jc w:val="both"/>
        <w:rPr>
          <w:rFonts w:asciiTheme="majorHAnsi" w:hAnsiTheme="majorHAnsi" w:cstheme="majorHAnsi"/>
          <w:color w:val="000000"/>
          <w:shd w:val="clear" w:color="auto" w:fill="FFFFFF"/>
        </w:rPr>
      </w:pPr>
    </w:p>
    <w:p w14:paraId="36441F0E" w14:textId="2DB6723F" w:rsidR="00E50C71" w:rsidRPr="00E50C71" w:rsidRDefault="00E50C71" w:rsidP="00E50C71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  <w:r w:rsidRPr="00E50C71">
        <w:rPr>
          <w:rFonts w:asciiTheme="majorHAnsi" w:hAnsiTheme="majorHAnsi" w:cstheme="majorHAnsi"/>
          <w:color w:val="333333"/>
          <w:shd w:val="clear" w:color="auto" w:fill="FFFFFF"/>
        </w:rPr>
        <w:t xml:space="preserve">No se podrán presentar los </w:t>
      </w:r>
      <w:proofErr w:type="spellStart"/>
      <w:r w:rsidRPr="00E50C71">
        <w:rPr>
          <w:rFonts w:asciiTheme="majorHAnsi" w:hAnsiTheme="majorHAnsi" w:cstheme="majorHAnsi"/>
          <w:color w:val="333333"/>
          <w:shd w:val="clear" w:color="auto" w:fill="FFFFFF"/>
        </w:rPr>
        <w:t>ganadorxs</w:t>
      </w:r>
      <w:proofErr w:type="spellEnd"/>
      <w:r w:rsidRPr="00E50C71">
        <w:rPr>
          <w:rFonts w:asciiTheme="majorHAnsi" w:hAnsiTheme="majorHAnsi" w:cstheme="majorHAnsi"/>
          <w:color w:val="333333"/>
          <w:shd w:val="clear" w:color="auto" w:fill="FFFFFF"/>
        </w:rPr>
        <w:t xml:space="preserve"> de las </w:t>
      </w:r>
      <w:r w:rsidR="00BD67FF">
        <w:rPr>
          <w:rFonts w:asciiTheme="majorHAnsi" w:hAnsiTheme="majorHAnsi" w:cstheme="majorHAnsi"/>
          <w:color w:val="333333"/>
          <w:shd w:val="clear" w:color="auto" w:fill="FFFFFF"/>
        </w:rPr>
        <w:t>tres</w:t>
      </w:r>
      <w:r w:rsidRPr="00E50C71">
        <w:rPr>
          <w:rFonts w:asciiTheme="majorHAnsi" w:hAnsiTheme="majorHAnsi" w:cstheme="majorHAnsi"/>
          <w:color w:val="333333"/>
          <w:shd w:val="clear" w:color="auto" w:fill="FFFFFF"/>
        </w:rPr>
        <w:t xml:space="preserve"> anteriores ediciones ni los directores de 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las </w:t>
      </w:r>
      <w:r w:rsidR="00D353A9" w:rsidRPr="00E9707B">
        <w:rPr>
          <w:rFonts w:asciiTheme="majorHAnsi" w:hAnsiTheme="majorHAnsi" w:cstheme="majorHAnsi"/>
          <w:color w:val="333333"/>
          <w:shd w:val="clear" w:color="auto" w:fill="FFFFFF"/>
        </w:rPr>
        <w:t>obras</w:t>
      </w:r>
      <w:r w:rsidR="00F2613F"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 ganadoras</w:t>
      </w:r>
      <w:r w:rsidR="00E9707B"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>en los años 202</w:t>
      </w:r>
      <w:r w:rsidR="00BD67FF" w:rsidRPr="00E9707B">
        <w:rPr>
          <w:rFonts w:asciiTheme="majorHAnsi" w:hAnsiTheme="majorHAnsi" w:cstheme="majorHAnsi"/>
          <w:color w:val="333333"/>
          <w:shd w:val="clear" w:color="auto" w:fill="FFFFFF"/>
        </w:rPr>
        <w:t>3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 y 202</w:t>
      </w:r>
      <w:r w:rsidR="00BD67FF" w:rsidRPr="00E9707B">
        <w:rPr>
          <w:rFonts w:asciiTheme="majorHAnsi" w:hAnsiTheme="majorHAnsi" w:cstheme="majorHAnsi"/>
          <w:color w:val="333333"/>
          <w:shd w:val="clear" w:color="auto" w:fill="FFFFFF"/>
        </w:rPr>
        <w:t>4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>.</w:t>
      </w:r>
    </w:p>
    <w:p w14:paraId="0000FBF6" w14:textId="77777777" w:rsidR="00E50C71" w:rsidRPr="00E50C71" w:rsidRDefault="00E50C71" w:rsidP="00E50C71">
      <w:pPr>
        <w:jc w:val="both"/>
        <w:rPr>
          <w:rFonts w:ascii="Calibri Light" w:hAnsi="Calibri Light" w:cs="Calibri Light"/>
          <w:color w:val="FF0000"/>
          <w:shd w:val="clear" w:color="auto" w:fill="FFFFFF"/>
        </w:rPr>
      </w:pPr>
    </w:p>
    <w:p w14:paraId="6E6833E6" w14:textId="77777777" w:rsidR="00E50C71" w:rsidRPr="00D353A9" w:rsidRDefault="00E50C71" w:rsidP="00E50C71">
      <w:pPr>
        <w:jc w:val="both"/>
        <w:rPr>
          <w:rFonts w:ascii="Calibri Light" w:hAnsi="Calibri Light" w:cs="Calibri Light"/>
          <w:b/>
          <w:bCs/>
          <w:shd w:val="clear" w:color="auto" w:fill="FFFFFF"/>
        </w:rPr>
      </w:pPr>
      <w:r w:rsidRPr="00D353A9">
        <w:rPr>
          <w:rFonts w:ascii="Calibri Light" w:hAnsi="Calibri Light" w:cs="Calibri Light"/>
          <w:b/>
          <w:bCs/>
          <w:shd w:val="clear" w:color="auto" w:fill="FFFFFF"/>
        </w:rPr>
        <w:t xml:space="preserve">02 </w:t>
      </w:r>
    </w:p>
    <w:p w14:paraId="2E9BFA43" w14:textId="77777777" w:rsidR="00E50C71" w:rsidRPr="00D353A9" w:rsidRDefault="00E50C71" w:rsidP="00E50C71">
      <w:pPr>
        <w:jc w:val="both"/>
        <w:rPr>
          <w:rFonts w:ascii="Calibri Light" w:hAnsi="Calibri Light" w:cs="Calibri Light"/>
          <w:color w:val="4D5053"/>
          <w:shd w:val="clear" w:color="auto" w:fill="FFFFFF"/>
        </w:rPr>
      </w:pPr>
    </w:p>
    <w:p w14:paraId="588A631D" w14:textId="5073F9B6" w:rsidR="00E50C71" w:rsidRDefault="00E50C71" w:rsidP="00E50C71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  <w:r w:rsidRPr="00E50C71">
        <w:rPr>
          <w:rFonts w:asciiTheme="majorHAnsi" w:hAnsiTheme="majorHAnsi" w:cstheme="majorHAnsi"/>
          <w:color w:val="333333"/>
          <w:shd w:val="clear" w:color="auto" w:fill="FFFFFF"/>
        </w:rPr>
        <w:t xml:space="preserve">Los textos presentados deben ser inéditos, íntegramente originales (no se permitirán obras que utilicen fragmentos de obras ajenas) y no haber sido publicados ni representados total o parcialmente en teatro alguno, sala o local análogo, ni puestos a </w:t>
      </w:r>
      <w:r w:rsidRPr="00E50C71">
        <w:rPr>
          <w:rFonts w:asciiTheme="majorHAnsi" w:hAnsiTheme="majorHAnsi" w:cstheme="majorHAnsi"/>
          <w:color w:val="333333"/>
          <w:shd w:val="clear" w:color="auto" w:fill="FFFFFF"/>
        </w:rPr>
        <w:lastRenderedPageBreak/>
        <w:t xml:space="preserve">disposición del público a través de internet bien sea en páginas web, plataformas de contenidos, podcast, redes sociales 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>cualquier</w:t>
      </w:r>
      <w:r w:rsidR="00866274" w:rsidRPr="00E9707B">
        <w:rPr>
          <w:rFonts w:asciiTheme="majorHAnsi" w:hAnsiTheme="majorHAnsi" w:cstheme="majorHAnsi"/>
          <w:color w:val="333333"/>
          <w:shd w:val="clear" w:color="auto" w:fill="FFFFFF"/>
        </w:rPr>
        <w:t>a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 que sea la modalidad de uso (</w:t>
      </w:r>
      <w:proofErr w:type="spellStart"/>
      <w:r w:rsidRPr="00E9707B">
        <w:rPr>
          <w:rFonts w:asciiTheme="majorHAnsi" w:hAnsiTheme="majorHAnsi" w:cstheme="majorHAnsi"/>
          <w:color w:val="333333"/>
          <w:shd w:val="clear" w:color="auto" w:fill="FFFFFF"/>
        </w:rPr>
        <w:t>streaming</w:t>
      </w:r>
      <w:proofErr w:type="spellEnd"/>
      <w:r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, </w:t>
      </w:r>
      <w:proofErr w:type="spellStart"/>
      <w:r w:rsidRPr="00E9707B">
        <w:rPr>
          <w:rFonts w:asciiTheme="majorHAnsi" w:hAnsiTheme="majorHAnsi" w:cstheme="majorHAnsi"/>
          <w:color w:val="333333"/>
          <w:shd w:val="clear" w:color="auto" w:fill="FFFFFF"/>
        </w:rPr>
        <w:t>dowloading</w:t>
      </w:r>
      <w:proofErr w:type="spellEnd"/>
      <w:r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, </w:t>
      </w:r>
      <w:proofErr w:type="spellStart"/>
      <w:r w:rsidRPr="00E9707B">
        <w:rPr>
          <w:rFonts w:asciiTheme="majorHAnsi" w:hAnsiTheme="majorHAnsi" w:cstheme="majorHAnsi"/>
          <w:color w:val="333333"/>
          <w:shd w:val="clear" w:color="auto" w:fill="FFFFFF"/>
        </w:rPr>
        <w:t>etc</w:t>
      </w:r>
      <w:proofErr w:type="spellEnd"/>
      <w:r w:rsidRPr="00E9707B">
        <w:rPr>
          <w:rFonts w:asciiTheme="majorHAnsi" w:hAnsiTheme="majorHAnsi" w:cstheme="majorHAnsi"/>
          <w:color w:val="333333"/>
          <w:shd w:val="clear" w:color="auto" w:fill="FFFFFF"/>
        </w:rPr>
        <w:t>). Asimismo, no podrán</w:t>
      </w:r>
      <w:r w:rsidR="00866274"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 haber sido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 premiados en ningún concurso ni certamen con anterioridad a su presentación a este certamen ni tampoco durante el proceso de </w:t>
      </w:r>
      <w:r w:rsidR="00866274" w:rsidRPr="00E9707B">
        <w:rPr>
          <w:rFonts w:asciiTheme="majorHAnsi" w:hAnsiTheme="majorHAnsi" w:cstheme="majorHAnsi"/>
          <w:color w:val="333333"/>
          <w:shd w:val="clear" w:color="auto" w:fill="FFFFFF"/>
        </w:rPr>
        <w:t>s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>elección y, para aquellos textos que resulten seleccionados, hasta el momento de su grabación.</w:t>
      </w:r>
    </w:p>
    <w:p w14:paraId="254DAFED" w14:textId="77777777" w:rsidR="00FE0C85" w:rsidRDefault="00FE0C85" w:rsidP="00E50C71">
      <w:pPr>
        <w:jc w:val="both"/>
        <w:rPr>
          <w:rFonts w:asciiTheme="majorHAnsi" w:hAnsiTheme="majorHAnsi" w:cstheme="majorHAnsi"/>
          <w:color w:val="FF0000"/>
          <w:shd w:val="clear" w:color="auto" w:fill="FFFFFF"/>
        </w:rPr>
      </w:pPr>
    </w:p>
    <w:p w14:paraId="31A11D99" w14:textId="359B5A76" w:rsidR="00FE0C85" w:rsidRPr="00B80D68" w:rsidRDefault="00FE0C85" w:rsidP="00FE0C85">
      <w:pPr>
        <w:jc w:val="both"/>
        <w:rPr>
          <w:rFonts w:asciiTheme="majorHAnsi" w:hAnsiTheme="majorHAnsi" w:cstheme="majorHAnsi"/>
          <w:shd w:val="clear" w:color="auto" w:fill="FFFFFF"/>
        </w:rPr>
      </w:pPr>
      <w:r w:rsidRPr="00B80D68">
        <w:rPr>
          <w:rFonts w:asciiTheme="majorHAnsi" w:hAnsiTheme="majorHAnsi" w:cstheme="majorHAnsi"/>
          <w:shd w:val="clear" w:color="auto" w:fill="FFFFFF"/>
        </w:rPr>
        <w:t>Los textos presentados deberán ser de autoría original, propia y personal de socias y socios SGAE sin la intervención total o parcial de tecnología, programas o aplicaciones de IA.</w:t>
      </w:r>
    </w:p>
    <w:p w14:paraId="21B180A6" w14:textId="77777777" w:rsidR="00FE0C85" w:rsidRPr="00E50C71" w:rsidRDefault="00FE0C85" w:rsidP="00E50C71">
      <w:pPr>
        <w:jc w:val="both"/>
        <w:rPr>
          <w:rFonts w:asciiTheme="majorHAnsi" w:hAnsiTheme="majorHAnsi" w:cstheme="majorHAnsi"/>
          <w:color w:val="FF0000"/>
          <w:shd w:val="clear" w:color="auto" w:fill="FFFFFF"/>
        </w:rPr>
      </w:pPr>
    </w:p>
    <w:p w14:paraId="50092F25" w14:textId="77777777" w:rsidR="00E50C71" w:rsidRPr="00E50C71" w:rsidRDefault="00E50C71" w:rsidP="00E50C71">
      <w:pPr>
        <w:jc w:val="both"/>
        <w:rPr>
          <w:rFonts w:asciiTheme="majorHAnsi" w:hAnsiTheme="majorHAnsi" w:cstheme="majorHAnsi"/>
          <w:color w:val="FF0000"/>
          <w:shd w:val="clear" w:color="auto" w:fill="FFFFFF"/>
        </w:rPr>
      </w:pPr>
    </w:p>
    <w:p w14:paraId="32E6F51D" w14:textId="608E3392" w:rsidR="007963DF" w:rsidRPr="00D353A9" w:rsidRDefault="007963DF" w:rsidP="007963DF">
      <w:pPr>
        <w:jc w:val="both"/>
        <w:rPr>
          <w:rFonts w:ascii="Calibri Light" w:hAnsi="Calibri Light" w:cs="Calibri Light"/>
          <w:b/>
          <w:bCs/>
          <w:shd w:val="clear" w:color="auto" w:fill="FFFFFF"/>
        </w:rPr>
      </w:pPr>
      <w:r w:rsidRPr="00D353A9">
        <w:rPr>
          <w:rFonts w:ascii="Calibri Light" w:hAnsi="Calibri Light" w:cs="Calibri Light"/>
          <w:b/>
          <w:bCs/>
          <w:shd w:val="clear" w:color="auto" w:fill="FFFFFF"/>
        </w:rPr>
        <w:t>0</w:t>
      </w:r>
      <w:r>
        <w:rPr>
          <w:rFonts w:ascii="Calibri Light" w:hAnsi="Calibri Light" w:cs="Calibri Light"/>
          <w:b/>
          <w:bCs/>
          <w:shd w:val="clear" w:color="auto" w:fill="FFFFFF"/>
        </w:rPr>
        <w:t>3</w:t>
      </w:r>
    </w:p>
    <w:p w14:paraId="615635FF" w14:textId="77777777" w:rsidR="007963DF" w:rsidRPr="00D353A9" w:rsidRDefault="007963DF" w:rsidP="007963DF">
      <w:pPr>
        <w:jc w:val="both"/>
        <w:rPr>
          <w:rFonts w:ascii="Calibri Light" w:hAnsi="Calibri Light" w:cs="Calibri Light"/>
          <w:color w:val="4D5053"/>
          <w:shd w:val="clear" w:color="auto" w:fill="FFFFFF"/>
        </w:rPr>
      </w:pPr>
    </w:p>
    <w:p w14:paraId="43625705" w14:textId="77777777" w:rsidR="007963DF" w:rsidRDefault="007963DF" w:rsidP="007963DF">
      <w:pPr>
        <w:jc w:val="both"/>
        <w:rPr>
          <w:rFonts w:ascii="Calibri Light" w:hAnsi="Calibri Light" w:cs="Calibri Light"/>
          <w:color w:val="333333"/>
          <w:shd w:val="clear" w:color="auto" w:fill="FFFFFF"/>
        </w:rPr>
      </w:pPr>
      <w:r w:rsidRPr="00E50C71">
        <w:rPr>
          <w:rFonts w:ascii="Calibri Light" w:hAnsi="Calibri Light" w:cs="Calibri Light"/>
          <w:color w:val="333333"/>
          <w:shd w:val="clear" w:color="auto" w:fill="FFFFFF"/>
        </w:rPr>
        <w:t>El tema, el género y el estilo d</w:t>
      </w:r>
      <w:r>
        <w:rPr>
          <w:rFonts w:ascii="Calibri Light" w:hAnsi="Calibri Light" w:cs="Calibri Light"/>
          <w:color w:val="333333"/>
          <w:shd w:val="clear" w:color="auto" w:fill="FFFFFF"/>
        </w:rPr>
        <w:t>e la</w:t>
      </w:r>
      <w:r w:rsidRPr="00E50C71">
        <w:rPr>
          <w:rFonts w:ascii="Calibri Light" w:hAnsi="Calibri Light" w:cs="Calibri Light"/>
          <w:color w:val="333333"/>
          <w:shd w:val="clear" w:color="auto" w:fill="FFFFFF"/>
        </w:rPr>
        <w:t>s obras presentadas a</w:t>
      </w:r>
      <w:r>
        <w:rPr>
          <w:rFonts w:ascii="Calibri Light" w:hAnsi="Calibri Light" w:cs="Calibri Light"/>
          <w:color w:val="333333"/>
          <w:shd w:val="clear" w:color="auto" w:fill="FFFFFF"/>
        </w:rPr>
        <w:t>l</w:t>
      </w:r>
      <w:r w:rsidRPr="00E50C71">
        <w:rPr>
          <w:rFonts w:ascii="Calibri Light" w:hAnsi="Calibri Light" w:cs="Calibri Light"/>
          <w:color w:val="333333"/>
          <w:shd w:val="clear" w:color="auto" w:fill="FFFFFF"/>
        </w:rPr>
        <w:t xml:space="preserve"> certame</w:t>
      </w:r>
      <w:r>
        <w:rPr>
          <w:rFonts w:ascii="Calibri Light" w:hAnsi="Calibri Light" w:cs="Calibri Light"/>
          <w:color w:val="333333"/>
          <w:shd w:val="clear" w:color="auto" w:fill="FFFFFF"/>
        </w:rPr>
        <w:t>n</w:t>
      </w:r>
      <w:r w:rsidRPr="00E50C71">
        <w:rPr>
          <w:rFonts w:ascii="Calibri Light" w:hAnsi="Calibri Light" w:cs="Calibri Light"/>
          <w:color w:val="333333"/>
          <w:shd w:val="clear" w:color="auto" w:fill="FFFFFF"/>
        </w:rPr>
        <w:t xml:space="preserve"> serán libres.</w:t>
      </w:r>
    </w:p>
    <w:p w14:paraId="4944E6F4" w14:textId="77777777" w:rsidR="007963DF" w:rsidRDefault="007963DF" w:rsidP="007963DF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</w:p>
    <w:p w14:paraId="50C8D1C0" w14:textId="4323A384" w:rsidR="007963DF" w:rsidRPr="00E50C71" w:rsidRDefault="007963DF" w:rsidP="007963DF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000000"/>
        </w:rPr>
      </w:pPr>
      <w:r w:rsidRPr="00E50C71">
        <w:rPr>
          <w:rFonts w:asciiTheme="majorHAnsi" w:hAnsiTheme="majorHAnsi" w:cstheme="majorHAnsi"/>
          <w:color w:val="333333"/>
          <w:shd w:val="clear" w:color="auto" w:fill="FFFFFF"/>
        </w:rPr>
        <w:t>En la primera cara del texto deberá incluirse la síntesis argumental.</w:t>
      </w:r>
    </w:p>
    <w:p w14:paraId="7E850975" w14:textId="77777777" w:rsidR="007963DF" w:rsidRPr="00E50C71" w:rsidRDefault="007963DF" w:rsidP="007963DF">
      <w:pPr>
        <w:jc w:val="both"/>
        <w:rPr>
          <w:rFonts w:ascii="Calibri Light" w:hAnsi="Calibri Light" w:cs="Calibri Light"/>
          <w:color w:val="333333"/>
          <w:shd w:val="clear" w:color="auto" w:fill="FFFFFF"/>
        </w:rPr>
      </w:pPr>
    </w:p>
    <w:p w14:paraId="5A5FC2D4" w14:textId="791F2A9A" w:rsidR="00E50C71" w:rsidRPr="00D353A9" w:rsidRDefault="00E50C71" w:rsidP="00E50C71">
      <w:pPr>
        <w:jc w:val="both"/>
        <w:rPr>
          <w:rFonts w:ascii="Calibri Light" w:hAnsi="Calibri Light" w:cs="Calibri Light"/>
          <w:b/>
          <w:bCs/>
          <w:shd w:val="clear" w:color="auto" w:fill="FFFFFF"/>
        </w:rPr>
      </w:pPr>
      <w:r w:rsidRPr="00D353A9">
        <w:rPr>
          <w:rFonts w:ascii="Calibri Light" w:hAnsi="Calibri Light" w:cs="Calibri Light"/>
          <w:b/>
          <w:bCs/>
          <w:shd w:val="clear" w:color="auto" w:fill="FFFFFF"/>
        </w:rPr>
        <w:t>0</w:t>
      </w:r>
      <w:r w:rsidR="007963DF">
        <w:rPr>
          <w:rFonts w:ascii="Calibri Light" w:hAnsi="Calibri Light" w:cs="Calibri Light"/>
          <w:b/>
          <w:bCs/>
          <w:shd w:val="clear" w:color="auto" w:fill="FFFFFF"/>
        </w:rPr>
        <w:t>4</w:t>
      </w:r>
    </w:p>
    <w:p w14:paraId="26C22A17" w14:textId="77777777" w:rsidR="00E50C71" w:rsidRPr="00D353A9" w:rsidRDefault="00E50C71" w:rsidP="00E50C71">
      <w:pPr>
        <w:jc w:val="both"/>
        <w:rPr>
          <w:rFonts w:ascii="Calibri Light" w:hAnsi="Calibri Light" w:cs="Calibri Light"/>
          <w:color w:val="4D5053"/>
          <w:shd w:val="clear" w:color="auto" w:fill="FFFFFF"/>
        </w:rPr>
      </w:pPr>
    </w:p>
    <w:p w14:paraId="0AB93DFD" w14:textId="72626E22" w:rsidR="00E50C71" w:rsidRPr="00E50C71" w:rsidRDefault="00E50C7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 w:rsidRPr="00E50C71">
        <w:rPr>
          <w:rFonts w:asciiTheme="majorHAnsi" w:hAnsiTheme="majorHAnsi" w:cstheme="majorHAnsi"/>
          <w:color w:val="333333"/>
          <w:shd w:val="clear" w:color="auto" w:fill="FFFFFF"/>
        </w:rPr>
        <w:t xml:space="preserve">El idioma en que han de presentarse los textos al certamen es el </w:t>
      </w:r>
      <w:r w:rsidRPr="00866274">
        <w:rPr>
          <w:rFonts w:asciiTheme="majorHAnsi" w:hAnsiTheme="majorHAnsi" w:cstheme="majorHAnsi"/>
          <w:b/>
          <w:bCs/>
          <w:color w:val="333333"/>
          <w:u w:val="single"/>
          <w:shd w:val="clear" w:color="auto" w:fill="FFFFFF"/>
        </w:rPr>
        <w:t>gallego</w:t>
      </w:r>
      <w:r w:rsidRPr="00E50C71">
        <w:rPr>
          <w:rFonts w:asciiTheme="majorHAnsi" w:hAnsiTheme="majorHAnsi" w:cstheme="majorHAnsi"/>
          <w:color w:val="333333"/>
          <w:shd w:val="clear" w:color="auto" w:fill="FFFFFF"/>
        </w:rPr>
        <w:t xml:space="preserve"> y deberá tratarse de obras con un </w:t>
      </w:r>
      <w:r w:rsidRPr="00866274">
        <w:rPr>
          <w:rFonts w:asciiTheme="majorHAnsi" w:hAnsiTheme="majorHAnsi" w:cstheme="majorHAnsi"/>
          <w:b/>
          <w:bCs/>
          <w:color w:val="333333"/>
          <w:u w:val="single"/>
          <w:shd w:val="clear" w:color="auto" w:fill="FFFFFF"/>
        </w:rPr>
        <w:t>máximo de dos personajes</w:t>
      </w:r>
      <w:r w:rsidRPr="00E50C71">
        <w:rPr>
          <w:rFonts w:asciiTheme="majorHAnsi" w:hAnsiTheme="majorHAnsi" w:cstheme="majorHAnsi"/>
          <w:color w:val="333333"/>
          <w:shd w:val="clear" w:color="auto" w:fill="FFFFFF"/>
        </w:rPr>
        <w:t xml:space="preserve">. </w:t>
      </w:r>
      <w:r w:rsidR="007963DF">
        <w:rPr>
          <w:rFonts w:asciiTheme="majorHAnsi" w:hAnsiTheme="majorHAnsi" w:cstheme="majorHAnsi"/>
          <w:color w:val="333333"/>
          <w:shd w:val="clear" w:color="auto" w:fill="FFFFFF"/>
        </w:rPr>
        <w:tab/>
      </w:r>
      <w:r w:rsidR="007963DF">
        <w:rPr>
          <w:rFonts w:asciiTheme="majorHAnsi" w:hAnsiTheme="majorHAnsi" w:cstheme="majorHAnsi"/>
          <w:color w:val="333333"/>
          <w:shd w:val="clear" w:color="auto" w:fill="FFFFFF"/>
        </w:rPr>
        <w:br/>
      </w:r>
    </w:p>
    <w:p w14:paraId="2FDF1A4B" w14:textId="140CDBA8" w:rsidR="00E50C71" w:rsidRPr="00E50C71" w:rsidRDefault="00E50C7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 w:rsidRPr="00E50C71">
        <w:rPr>
          <w:rFonts w:asciiTheme="majorHAnsi" w:hAnsiTheme="majorHAnsi" w:cstheme="majorHAnsi"/>
          <w:color w:val="333333"/>
          <w:shd w:val="clear" w:color="auto" w:fill="FFFFFF"/>
        </w:rPr>
        <w:t>Los textos seleccionados</w:t>
      </w:r>
      <w:r w:rsidR="00866274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r w:rsidR="00866274" w:rsidRPr="00E9707B">
        <w:rPr>
          <w:rFonts w:asciiTheme="majorHAnsi" w:hAnsiTheme="majorHAnsi" w:cstheme="majorHAnsi"/>
          <w:color w:val="333333"/>
          <w:shd w:val="clear" w:color="auto" w:fill="FFFFFF"/>
        </w:rPr>
        <w:t>serán sometidos a</w:t>
      </w:r>
      <w:r w:rsidRPr="00E50C71">
        <w:rPr>
          <w:rFonts w:asciiTheme="majorHAnsi" w:hAnsiTheme="majorHAnsi" w:cstheme="majorHAnsi"/>
          <w:color w:val="333333"/>
          <w:shd w:val="clear" w:color="auto" w:fill="FFFFFF"/>
        </w:rPr>
        <w:t xml:space="preserve"> revisión lingüística </w:t>
      </w:r>
      <w:r w:rsidR="00866274"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con carácter previo 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a </w:t>
      </w:r>
      <w:r w:rsidR="00866274" w:rsidRPr="00E9707B">
        <w:rPr>
          <w:rFonts w:asciiTheme="majorHAnsi" w:hAnsiTheme="majorHAnsi" w:cstheme="majorHAnsi"/>
          <w:color w:val="333333"/>
          <w:shd w:val="clear" w:color="auto" w:fill="FFFFFF"/>
        </w:rPr>
        <w:t>su</w:t>
      </w:r>
      <w:r w:rsidR="00866274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r w:rsidRPr="00E50C71">
        <w:rPr>
          <w:rFonts w:asciiTheme="majorHAnsi" w:hAnsiTheme="majorHAnsi" w:cstheme="majorHAnsi"/>
          <w:color w:val="333333"/>
          <w:shd w:val="clear" w:color="auto" w:fill="FFFFFF"/>
        </w:rPr>
        <w:t xml:space="preserve">grabación. </w:t>
      </w:r>
    </w:p>
    <w:p w14:paraId="37C8EBFA" w14:textId="77777777" w:rsidR="00E50C71" w:rsidRPr="00E50C71" w:rsidRDefault="00E50C7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</w:p>
    <w:p w14:paraId="67E35F30" w14:textId="77777777" w:rsidR="007963DF" w:rsidRPr="007963DF" w:rsidRDefault="007963DF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b/>
          <w:bCs/>
          <w:color w:val="333333"/>
          <w:shd w:val="clear" w:color="auto" w:fill="FFFFFF"/>
        </w:rPr>
      </w:pPr>
      <w:r w:rsidRPr="007963DF">
        <w:rPr>
          <w:rFonts w:asciiTheme="majorHAnsi" w:hAnsiTheme="majorHAnsi" w:cstheme="majorHAnsi"/>
          <w:b/>
          <w:bCs/>
          <w:color w:val="333333"/>
          <w:shd w:val="clear" w:color="auto" w:fill="FFFFFF"/>
        </w:rPr>
        <w:t>05</w:t>
      </w:r>
    </w:p>
    <w:p w14:paraId="2A4ACBC9" w14:textId="31AD7EB9" w:rsidR="007963DF" w:rsidRDefault="00E50C7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 w:rsidRPr="00E50C71">
        <w:rPr>
          <w:rFonts w:asciiTheme="majorHAnsi" w:hAnsiTheme="majorHAnsi" w:cstheme="majorHAnsi"/>
          <w:color w:val="333333"/>
          <w:shd w:val="clear" w:color="auto" w:fill="FFFFFF"/>
        </w:rPr>
        <w:t xml:space="preserve">El texto deberá estar presentado a modo de guion, distinguiendo los textos actorales de los efectos sonoros, que deberán estar señalados, de forma orientativa, en el lugar del guion donde deban integrarse. </w:t>
      </w:r>
    </w:p>
    <w:p w14:paraId="77C3E6A2" w14:textId="77777777" w:rsidR="00B80D68" w:rsidRDefault="00B80D68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</w:p>
    <w:p w14:paraId="7F60A98F" w14:textId="4527FE12" w:rsidR="00E50C71" w:rsidRPr="00E50C71" w:rsidRDefault="00E50C7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 w:rsidRPr="00E50C71">
        <w:rPr>
          <w:rFonts w:asciiTheme="majorHAnsi" w:hAnsiTheme="majorHAnsi" w:cstheme="majorHAnsi"/>
          <w:color w:val="333333"/>
          <w:shd w:val="clear" w:color="auto" w:fill="FFFFFF"/>
        </w:rPr>
        <w:t xml:space="preserve">En caso de que existan efectos sonoros/melodías incluidas como ambientación en las locuciones, deberán estar correctamente registradas en SGAE y los autores de los textos contarán con la autorización por escrito del compositor/a para su sincronización en los podcasts. </w:t>
      </w:r>
    </w:p>
    <w:p w14:paraId="4BA39CD9" w14:textId="77777777" w:rsidR="00E50C71" w:rsidRPr="00D353A9" w:rsidRDefault="00E50C71" w:rsidP="00E50C71">
      <w:pPr>
        <w:jc w:val="both"/>
        <w:rPr>
          <w:rFonts w:asciiTheme="majorHAnsi" w:hAnsiTheme="majorHAnsi" w:cstheme="majorHAnsi"/>
          <w:b/>
          <w:bCs/>
          <w:shd w:val="clear" w:color="auto" w:fill="FFFFFF"/>
        </w:rPr>
      </w:pPr>
    </w:p>
    <w:p w14:paraId="26BB1F5F" w14:textId="5161D098" w:rsidR="00E50C71" w:rsidRPr="00D353A9" w:rsidRDefault="00E50C71" w:rsidP="00E50C71">
      <w:pPr>
        <w:jc w:val="both"/>
        <w:rPr>
          <w:rFonts w:ascii="Calibri Light" w:hAnsi="Calibri Light" w:cs="Calibri Light"/>
          <w:b/>
          <w:bCs/>
          <w:shd w:val="clear" w:color="auto" w:fill="FFFFFF"/>
        </w:rPr>
      </w:pPr>
      <w:r w:rsidRPr="00D353A9">
        <w:rPr>
          <w:rFonts w:ascii="Calibri Light" w:hAnsi="Calibri Light" w:cs="Calibri Light"/>
          <w:b/>
          <w:bCs/>
          <w:shd w:val="clear" w:color="auto" w:fill="FFFFFF"/>
        </w:rPr>
        <w:t>0</w:t>
      </w:r>
      <w:r w:rsidR="007963DF">
        <w:rPr>
          <w:rFonts w:ascii="Calibri Light" w:hAnsi="Calibri Light" w:cs="Calibri Light"/>
          <w:b/>
          <w:bCs/>
          <w:shd w:val="clear" w:color="auto" w:fill="FFFFFF"/>
        </w:rPr>
        <w:t>6</w:t>
      </w:r>
    </w:p>
    <w:p w14:paraId="73AF341C" w14:textId="77777777" w:rsidR="00E50C71" w:rsidRPr="00D353A9" w:rsidRDefault="00E50C71" w:rsidP="00E50C71">
      <w:pPr>
        <w:jc w:val="both"/>
        <w:rPr>
          <w:rFonts w:ascii="Calibri Light" w:hAnsi="Calibri Light" w:cs="Calibri Light"/>
          <w:color w:val="4D5053"/>
          <w:shd w:val="clear" w:color="auto" w:fill="FFFFFF"/>
        </w:rPr>
      </w:pPr>
    </w:p>
    <w:p w14:paraId="472ED11C" w14:textId="2EF8EC7E" w:rsidR="00E50C71" w:rsidRPr="00E50C71" w:rsidRDefault="00E50C7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 w:rsidRPr="00E50C71">
        <w:rPr>
          <w:rFonts w:asciiTheme="majorHAnsi" w:hAnsiTheme="majorHAnsi" w:cstheme="majorHAnsi"/>
          <w:color w:val="333333"/>
          <w:shd w:val="clear" w:color="auto" w:fill="FFFFFF"/>
        </w:rPr>
        <w:t xml:space="preserve">Fundación SGAE cuenta con un presupuesto de 3.000€ en esta edición para la dotación económica de los textos ganadores que será repartida a partes iguales entre las obras que resulten seleccionadas. Dicha dotación es financiada por mitad por Radio Gallega (en su colaboración con esta iniciativa) y por la propia Fundación SGAE. </w:t>
      </w:r>
    </w:p>
    <w:p w14:paraId="5B7D351B" w14:textId="77777777" w:rsidR="00E50C71" w:rsidRPr="00E50C71" w:rsidRDefault="00E50C7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</w:p>
    <w:p w14:paraId="77B3C2AC" w14:textId="6A18FBB5" w:rsidR="00E50C71" w:rsidRPr="00E50C71" w:rsidRDefault="00E50C7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 w:rsidRPr="00E50C71">
        <w:rPr>
          <w:rFonts w:asciiTheme="majorHAnsi" w:hAnsiTheme="majorHAnsi" w:cstheme="majorHAnsi"/>
          <w:color w:val="333333"/>
          <w:shd w:val="clear" w:color="auto" w:fill="FFFFFF"/>
        </w:rPr>
        <w:t>Se seleccionarán un mínimo de dos (2) textos y un máximo de tres (3) obras cortas que serán premiadas con:</w:t>
      </w:r>
    </w:p>
    <w:p w14:paraId="6257CA8A" w14:textId="77777777" w:rsidR="00E50C71" w:rsidRPr="00E50C71" w:rsidRDefault="00E50C7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</w:rPr>
      </w:pPr>
    </w:p>
    <w:p w14:paraId="46403107" w14:textId="1BA7F6A1" w:rsidR="00E50C71" w:rsidRPr="00E50C71" w:rsidRDefault="00E50C71" w:rsidP="00E50C71">
      <w:pPr>
        <w:numPr>
          <w:ilvl w:val="0"/>
          <w:numId w:val="1"/>
        </w:num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</w:rPr>
      </w:pPr>
      <w:r w:rsidRPr="00E50C71">
        <w:rPr>
          <w:rFonts w:asciiTheme="majorHAnsi" w:hAnsiTheme="majorHAnsi" w:cstheme="majorHAnsi"/>
          <w:color w:val="333333"/>
        </w:rPr>
        <w:t>Una dotación económica para cada una de las obras ganadoras que será de:</w:t>
      </w:r>
    </w:p>
    <w:p w14:paraId="27A5ACCA" w14:textId="77777777" w:rsidR="00E50C71" w:rsidRDefault="00E50C71" w:rsidP="00E50C71">
      <w:pPr>
        <w:shd w:val="clear" w:color="auto" w:fill="FFFFFF"/>
        <w:ind w:left="720"/>
        <w:jc w:val="both"/>
        <w:textAlignment w:val="top"/>
        <w:rPr>
          <w:rFonts w:ascii="Calibri Light" w:hAnsi="Calibri Light" w:cs="Calibri Light"/>
          <w:color w:val="333333"/>
        </w:rPr>
      </w:pPr>
    </w:p>
    <w:p w14:paraId="19E293A8" w14:textId="6F45A6FC" w:rsidR="00E50C71" w:rsidRDefault="00E50C71" w:rsidP="00E50C71">
      <w:pPr>
        <w:numPr>
          <w:ilvl w:val="0"/>
          <w:numId w:val="2"/>
        </w:numPr>
        <w:shd w:val="clear" w:color="auto" w:fill="FFFFFF"/>
        <w:jc w:val="both"/>
        <w:textAlignment w:val="top"/>
        <w:rPr>
          <w:rFonts w:ascii="Calibri Light" w:hAnsi="Calibri Light" w:cs="Calibri Light"/>
          <w:b/>
          <w:color w:val="333333"/>
        </w:rPr>
      </w:pPr>
      <w:r>
        <w:rPr>
          <w:rFonts w:ascii="Calibri Light" w:hAnsi="Calibri Light" w:cs="Calibri Light"/>
          <w:b/>
          <w:color w:val="333333"/>
        </w:rPr>
        <w:lastRenderedPageBreak/>
        <w:t xml:space="preserve">MIL QUINIENTOS EUROS (1.500 euros) para cada texto en caso de que las obras seleccionadas sean dos. </w:t>
      </w:r>
      <w:r>
        <w:rPr>
          <w:rFonts w:ascii="Calibri Light" w:hAnsi="Calibri Light" w:cs="Calibri Light"/>
          <w:b/>
          <w:color w:val="333333"/>
        </w:rPr>
        <w:tab/>
      </w:r>
      <w:r>
        <w:rPr>
          <w:rFonts w:ascii="Calibri Light" w:hAnsi="Calibri Light" w:cs="Calibri Light"/>
          <w:b/>
          <w:color w:val="333333"/>
        </w:rPr>
        <w:br/>
      </w:r>
    </w:p>
    <w:p w14:paraId="6018BAAB" w14:textId="1F3CD5D0" w:rsidR="00E50C71" w:rsidRPr="00B80D68" w:rsidRDefault="00E50C71" w:rsidP="00C52D8B">
      <w:pPr>
        <w:numPr>
          <w:ilvl w:val="0"/>
          <w:numId w:val="2"/>
        </w:numPr>
        <w:shd w:val="clear" w:color="auto" w:fill="FFFFFF"/>
        <w:jc w:val="both"/>
        <w:textAlignment w:val="top"/>
        <w:rPr>
          <w:rFonts w:ascii="Calibri Light" w:hAnsi="Calibri Light" w:cs="Calibri Light"/>
          <w:color w:val="333333"/>
          <w:shd w:val="clear" w:color="auto" w:fill="FFFF00"/>
        </w:rPr>
      </w:pPr>
      <w:r w:rsidRPr="00B80D68">
        <w:rPr>
          <w:rFonts w:ascii="Calibri Light" w:hAnsi="Calibri Light" w:cs="Calibri Light"/>
          <w:b/>
          <w:color w:val="333333"/>
        </w:rPr>
        <w:t xml:space="preserve">MIL EUROS (1.000 euros) para cada texto en caso de que las obras seleccionadas sean tres. </w:t>
      </w:r>
      <w:r w:rsidRPr="00B80D68">
        <w:rPr>
          <w:rFonts w:ascii="Calibri Light" w:hAnsi="Calibri Light" w:cs="Calibri Light"/>
          <w:b/>
          <w:color w:val="333333"/>
        </w:rPr>
        <w:tab/>
      </w:r>
      <w:r w:rsidRPr="00B80D68">
        <w:rPr>
          <w:rFonts w:ascii="Calibri Light" w:hAnsi="Calibri Light" w:cs="Calibri Light"/>
          <w:b/>
          <w:color w:val="333333"/>
        </w:rPr>
        <w:br/>
      </w:r>
    </w:p>
    <w:p w14:paraId="2FBE273C" w14:textId="19B81AB6" w:rsidR="00E50C71" w:rsidRPr="00E50C71" w:rsidRDefault="00E50C71" w:rsidP="00E50C71">
      <w:pPr>
        <w:shd w:val="clear" w:color="auto" w:fill="FFFFFF"/>
        <w:jc w:val="both"/>
        <w:textAlignment w:val="top"/>
        <w:rPr>
          <w:rFonts w:ascii="Calibri Light" w:hAnsi="Calibri Light" w:cs="Calibri Light"/>
          <w:color w:val="333333"/>
          <w:shd w:val="clear" w:color="auto" w:fill="FFFFFF"/>
        </w:rPr>
      </w:pPr>
      <w:r w:rsidRPr="00E50C71">
        <w:rPr>
          <w:rFonts w:ascii="Calibri Light" w:hAnsi="Calibri Light" w:cs="Calibri Light"/>
          <w:color w:val="333333"/>
          <w:shd w:val="clear" w:color="auto" w:fill="FFFFFF"/>
        </w:rPr>
        <w:t>A estas cantidades será</w:t>
      </w:r>
      <w:r>
        <w:rPr>
          <w:rFonts w:ascii="Calibri Light" w:hAnsi="Calibri Light" w:cs="Calibri Light"/>
          <w:color w:val="333333"/>
          <w:shd w:val="clear" w:color="auto" w:fill="FFFFFF"/>
        </w:rPr>
        <w:t xml:space="preserve">n </w:t>
      </w:r>
      <w:r w:rsidRPr="00E50C71">
        <w:rPr>
          <w:rFonts w:ascii="Calibri Light" w:hAnsi="Calibri Light" w:cs="Calibri Light"/>
          <w:color w:val="333333"/>
          <w:shd w:val="clear" w:color="auto" w:fill="FFFFFF"/>
        </w:rPr>
        <w:t xml:space="preserve">de aplicación </w:t>
      </w:r>
      <w:r>
        <w:rPr>
          <w:rFonts w:ascii="Calibri Light" w:hAnsi="Calibri Light" w:cs="Calibri Light"/>
          <w:color w:val="333333"/>
          <w:shd w:val="clear" w:color="auto" w:fill="FFFFFF"/>
        </w:rPr>
        <w:t>l</w:t>
      </w:r>
      <w:r w:rsidRPr="00E50C71">
        <w:rPr>
          <w:rFonts w:ascii="Calibri Light" w:hAnsi="Calibri Light" w:cs="Calibri Light"/>
          <w:color w:val="333333"/>
          <w:shd w:val="clear" w:color="auto" w:fill="FFFFFF"/>
        </w:rPr>
        <w:t>os imp</w:t>
      </w:r>
      <w:r>
        <w:rPr>
          <w:rFonts w:ascii="Calibri Light" w:hAnsi="Calibri Light" w:cs="Calibri Light"/>
          <w:color w:val="333333"/>
          <w:shd w:val="clear" w:color="auto" w:fill="FFFFFF"/>
        </w:rPr>
        <w:t xml:space="preserve">uestos </w:t>
      </w:r>
      <w:r w:rsidRPr="00E50C71">
        <w:rPr>
          <w:rFonts w:ascii="Calibri Light" w:hAnsi="Calibri Light" w:cs="Calibri Light"/>
          <w:color w:val="333333"/>
          <w:shd w:val="clear" w:color="auto" w:fill="FFFFFF"/>
        </w:rPr>
        <w:t xml:space="preserve">que correspondan </w:t>
      </w:r>
      <w:r>
        <w:rPr>
          <w:rFonts w:ascii="Calibri Light" w:hAnsi="Calibri Light" w:cs="Calibri Light"/>
          <w:color w:val="333333"/>
          <w:shd w:val="clear" w:color="auto" w:fill="FFFFFF"/>
        </w:rPr>
        <w:t>y</w:t>
      </w:r>
      <w:r w:rsidRPr="00E50C71">
        <w:rPr>
          <w:rFonts w:ascii="Calibri Light" w:hAnsi="Calibri Light" w:cs="Calibri Light"/>
          <w:color w:val="333333"/>
          <w:shd w:val="clear" w:color="auto" w:fill="FFFFFF"/>
        </w:rPr>
        <w:t xml:space="preserve"> para o </w:t>
      </w:r>
      <w:r>
        <w:rPr>
          <w:rFonts w:ascii="Calibri Light" w:hAnsi="Calibri Light" w:cs="Calibri Light"/>
          <w:color w:val="333333"/>
          <w:shd w:val="clear" w:color="auto" w:fill="FFFFFF"/>
        </w:rPr>
        <w:t>el pago</w:t>
      </w:r>
      <w:r w:rsidRPr="00E50C71">
        <w:rPr>
          <w:rFonts w:ascii="Calibri Light" w:hAnsi="Calibri Light" w:cs="Calibri Light"/>
          <w:color w:val="333333"/>
          <w:shd w:val="clear" w:color="auto" w:fill="FFFFFF"/>
        </w:rPr>
        <w:t xml:space="preserve"> </w:t>
      </w:r>
      <w:r>
        <w:rPr>
          <w:rFonts w:ascii="Calibri Light" w:hAnsi="Calibri Light" w:cs="Calibri Light"/>
          <w:color w:val="333333"/>
          <w:shd w:val="clear" w:color="auto" w:fill="FFFFFF"/>
        </w:rPr>
        <w:t>será necesaria</w:t>
      </w:r>
      <w:r w:rsidRPr="00E50C71">
        <w:rPr>
          <w:rFonts w:ascii="Calibri Light" w:hAnsi="Calibri Light" w:cs="Calibri Light"/>
          <w:color w:val="333333"/>
          <w:shd w:val="clear" w:color="auto" w:fill="FFFFFF"/>
        </w:rPr>
        <w:t xml:space="preserve"> </w:t>
      </w:r>
      <w:r>
        <w:rPr>
          <w:rFonts w:ascii="Calibri Light" w:hAnsi="Calibri Light" w:cs="Calibri Light"/>
          <w:color w:val="333333"/>
          <w:shd w:val="clear" w:color="auto" w:fill="FFFFFF"/>
        </w:rPr>
        <w:t>l</w:t>
      </w:r>
      <w:r w:rsidRPr="00E50C71">
        <w:rPr>
          <w:rFonts w:ascii="Calibri Light" w:hAnsi="Calibri Light" w:cs="Calibri Light"/>
          <w:color w:val="333333"/>
          <w:shd w:val="clear" w:color="auto" w:fill="FFFFFF"/>
        </w:rPr>
        <w:t>a presentación d</w:t>
      </w:r>
      <w:r>
        <w:rPr>
          <w:rFonts w:ascii="Calibri Light" w:hAnsi="Calibri Light" w:cs="Calibri Light"/>
          <w:color w:val="333333"/>
          <w:shd w:val="clear" w:color="auto" w:fill="FFFFFF"/>
        </w:rPr>
        <w:t>e la</w:t>
      </w:r>
      <w:r w:rsidRPr="00E50C71">
        <w:rPr>
          <w:rFonts w:ascii="Calibri Light" w:hAnsi="Calibri Light" w:cs="Calibri Light"/>
          <w:color w:val="333333"/>
          <w:shd w:val="clear" w:color="auto" w:fill="FFFFFF"/>
        </w:rPr>
        <w:t xml:space="preserve"> correspondiente factura que cumpla </w:t>
      </w:r>
      <w:r>
        <w:rPr>
          <w:rFonts w:ascii="Calibri Light" w:hAnsi="Calibri Light" w:cs="Calibri Light"/>
          <w:color w:val="333333"/>
          <w:shd w:val="clear" w:color="auto" w:fill="FFFFFF"/>
        </w:rPr>
        <w:t>con l</w:t>
      </w:r>
      <w:r w:rsidRPr="00E50C71">
        <w:rPr>
          <w:rFonts w:ascii="Calibri Light" w:hAnsi="Calibri Light" w:cs="Calibri Light"/>
          <w:color w:val="333333"/>
          <w:shd w:val="clear" w:color="auto" w:fill="FFFFFF"/>
        </w:rPr>
        <w:t>a normativa vigente.</w:t>
      </w:r>
    </w:p>
    <w:p w14:paraId="2CF3FEF7" w14:textId="77777777" w:rsidR="00E50C71" w:rsidRPr="00E50C71" w:rsidRDefault="00E50C71" w:rsidP="00E50C71">
      <w:pPr>
        <w:shd w:val="clear" w:color="auto" w:fill="FFFFFF"/>
        <w:jc w:val="both"/>
        <w:textAlignment w:val="top"/>
        <w:rPr>
          <w:rFonts w:ascii="Calibri Light" w:hAnsi="Calibri Light" w:cs="Calibri Light"/>
          <w:color w:val="333333"/>
        </w:rPr>
      </w:pPr>
    </w:p>
    <w:p w14:paraId="0396F3DE" w14:textId="77777777" w:rsidR="007963DF" w:rsidRDefault="007963DF" w:rsidP="007963DF">
      <w:pPr>
        <w:shd w:val="clear" w:color="auto" w:fill="FFFFFF"/>
        <w:jc w:val="both"/>
        <w:textAlignment w:val="top"/>
        <w:rPr>
          <w:rFonts w:ascii="Calibri Light" w:hAnsi="Calibri Light" w:cs="Calibri Light"/>
          <w:b/>
          <w:bCs/>
          <w:color w:val="333333"/>
        </w:rPr>
      </w:pPr>
      <w:r w:rsidRPr="007963DF">
        <w:rPr>
          <w:rFonts w:ascii="Calibri Light" w:hAnsi="Calibri Light" w:cs="Calibri Light"/>
          <w:b/>
          <w:bCs/>
          <w:color w:val="333333"/>
        </w:rPr>
        <w:t>07</w:t>
      </w:r>
    </w:p>
    <w:p w14:paraId="5D331E4D" w14:textId="77777777" w:rsidR="00B80D68" w:rsidRPr="007963DF" w:rsidRDefault="00B80D68" w:rsidP="007963DF">
      <w:pPr>
        <w:shd w:val="clear" w:color="auto" w:fill="FFFFFF"/>
        <w:jc w:val="both"/>
        <w:textAlignment w:val="top"/>
        <w:rPr>
          <w:rFonts w:ascii="Calibri Light" w:hAnsi="Calibri Light" w:cs="Calibri Light"/>
          <w:b/>
          <w:bCs/>
          <w:color w:val="333333"/>
        </w:rPr>
      </w:pPr>
    </w:p>
    <w:p w14:paraId="27891F3A" w14:textId="173A735E" w:rsidR="00E50C71" w:rsidRDefault="00090B79" w:rsidP="007963DF">
      <w:pPr>
        <w:shd w:val="clear" w:color="auto" w:fill="FFFFFF"/>
        <w:jc w:val="both"/>
        <w:textAlignment w:val="top"/>
        <w:rPr>
          <w:rFonts w:ascii="Calibri Light" w:hAnsi="Calibri Light" w:cs="Calibri Light"/>
          <w:color w:val="333333"/>
        </w:rPr>
      </w:pPr>
      <w:r w:rsidRPr="00090B79">
        <w:rPr>
          <w:rFonts w:ascii="Calibri Light" w:hAnsi="Calibri Light" w:cs="Calibri Light"/>
          <w:color w:val="333333"/>
        </w:rPr>
        <w:t>La</w:t>
      </w:r>
      <w:r w:rsidR="00E50C71" w:rsidRPr="00090B79">
        <w:rPr>
          <w:rFonts w:ascii="Calibri Light" w:hAnsi="Calibri Light" w:cs="Calibri Light"/>
          <w:color w:val="333333"/>
        </w:rPr>
        <w:t xml:space="preserve"> gra</w:t>
      </w:r>
      <w:r w:rsidRPr="00090B79">
        <w:rPr>
          <w:rFonts w:ascii="Calibri Light" w:hAnsi="Calibri Light" w:cs="Calibri Light"/>
          <w:color w:val="333333"/>
        </w:rPr>
        <w:t>b</w:t>
      </w:r>
      <w:r w:rsidR="00E50C71" w:rsidRPr="00090B79">
        <w:rPr>
          <w:rFonts w:ascii="Calibri Light" w:hAnsi="Calibri Light" w:cs="Calibri Light"/>
          <w:color w:val="333333"/>
        </w:rPr>
        <w:t xml:space="preserve">ación íntegra </w:t>
      </w:r>
      <w:r w:rsidR="007963DF">
        <w:rPr>
          <w:rFonts w:ascii="Calibri Light" w:hAnsi="Calibri Light" w:cs="Calibri Light"/>
          <w:color w:val="333333"/>
        </w:rPr>
        <w:t xml:space="preserve">se realizará </w:t>
      </w:r>
      <w:r w:rsidRPr="00090B79">
        <w:rPr>
          <w:rFonts w:ascii="Calibri Light" w:hAnsi="Calibri Light" w:cs="Calibri Light"/>
          <w:color w:val="333333"/>
        </w:rPr>
        <w:t>en l</w:t>
      </w:r>
      <w:r w:rsidR="00E50C71" w:rsidRPr="00090B79">
        <w:rPr>
          <w:rFonts w:ascii="Calibri Light" w:hAnsi="Calibri Light" w:cs="Calibri Light"/>
          <w:color w:val="333333"/>
        </w:rPr>
        <w:t>os estud</w:t>
      </w:r>
      <w:r w:rsidRPr="00090B79">
        <w:rPr>
          <w:rFonts w:ascii="Calibri Light" w:hAnsi="Calibri Light" w:cs="Calibri Light"/>
          <w:color w:val="333333"/>
        </w:rPr>
        <w:t>i</w:t>
      </w:r>
      <w:r w:rsidR="00E50C71" w:rsidRPr="00090B79">
        <w:rPr>
          <w:rFonts w:ascii="Calibri Light" w:hAnsi="Calibri Light" w:cs="Calibri Light"/>
          <w:color w:val="333333"/>
        </w:rPr>
        <w:t>os de SGAE de Santiago de Compostela por profesiona</w:t>
      </w:r>
      <w:r w:rsidRPr="00090B79">
        <w:rPr>
          <w:rFonts w:ascii="Calibri Light" w:hAnsi="Calibri Light" w:cs="Calibri Light"/>
          <w:color w:val="333333"/>
        </w:rPr>
        <w:t>l</w:t>
      </w:r>
      <w:r>
        <w:rPr>
          <w:rFonts w:ascii="Calibri Light" w:hAnsi="Calibri Light" w:cs="Calibri Light"/>
          <w:color w:val="333333"/>
        </w:rPr>
        <w:t>e</w:t>
      </w:r>
      <w:r w:rsidR="00E50C71" w:rsidRPr="00090B79">
        <w:rPr>
          <w:rFonts w:ascii="Calibri Light" w:hAnsi="Calibri Light" w:cs="Calibri Light"/>
          <w:color w:val="333333"/>
        </w:rPr>
        <w:t>s d</w:t>
      </w:r>
      <w:r>
        <w:rPr>
          <w:rFonts w:ascii="Calibri Light" w:hAnsi="Calibri Light" w:cs="Calibri Light"/>
          <w:color w:val="333333"/>
        </w:rPr>
        <w:t>el</w:t>
      </w:r>
      <w:r w:rsidR="00E50C71" w:rsidRPr="00090B79">
        <w:rPr>
          <w:rFonts w:ascii="Calibri Light" w:hAnsi="Calibri Light" w:cs="Calibri Light"/>
          <w:color w:val="333333"/>
        </w:rPr>
        <w:t xml:space="preserve"> sector. </w:t>
      </w:r>
    </w:p>
    <w:p w14:paraId="310BD026" w14:textId="77777777" w:rsidR="00F45A18" w:rsidRDefault="00F45A18" w:rsidP="007963DF">
      <w:pPr>
        <w:shd w:val="clear" w:color="auto" w:fill="FFFFFF"/>
        <w:jc w:val="both"/>
        <w:textAlignment w:val="top"/>
        <w:rPr>
          <w:rFonts w:ascii="Calibri Light" w:hAnsi="Calibri Light" w:cs="Calibri Light"/>
          <w:color w:val="333333"/>
        </w:rPr>
      </w:pPr>
    </w:p>
    <w:p w14:paraId="073A8366" w14:textId="733C0915" w:rsidR="00F45A18" w:rsidRDefault="00F45A18" w:rsidP="00F45A18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>
        <w:rPr>
          <w:rFonts w:asciiTheme="majorHAnsi" w:hAnsiTheme="majorHAnsi" w:cstheme="majorHAnsi"/>
          <w:color w:val="333333"/>
          <w:shd w:val="clear" w:color="auto" w:fill="FFFFFF"/>
        </w:rPr>
        <w:t>Una vez finalizada la grabación el resultado non podrá superar los 10 minutos de duración.</w:t>
      </w:r>
    </w:p>
    <w:p w14:paraId="527FB136" w14:textId="77777777" w:rsidR="00E50C71" w:rsidRPr="00090B79" w:rsidRDefault="00E50C71" w:rsidP="00E50C71">
      <w:pPr>
        <w:shd w:val="clear" w:color="auto" w:fill="FFFFFF"/>
        <w:jc w:val="both"/>
        <w:textAlignment w:val="top"/>
        <w:rPr>
          <w:rFonts w:ascii="Calibri Light" w:hAnsi="Calibri Light" w:cs="Calibri Light"/>
          <w:color w:val="333333"/>
        </w:rPr>
      </w:pPr>
    </w:p>
    <w:p w14:paraId="29B0D1B1" w14:textId="415D5966" w:rsidR="00E50C71" w:rsidRDefault="00090B79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 w:rsidRPr="00090B79">
        <w:rPr>
          <w:rFonts w:asciiTheme="majorHAnsi" w:hAnsiTheme="majorHAnsi" w:cstheme="majorHAnsi"/>
          <w:color w:val="333333"/>
          <w:shd w:val="clear" w:color="auto" w:fill="FFFFFF"/>
        </w:rPr>
        <w:t>Antes de proceder a la realización de las grabaciones, los/as autores/ las de los textos seleccionados suscribirán con FUNDACIÓN SGAE la correspondiente autorización para el estreno y difusión de la obra, así como para su primera fijación, reproducción y comunicación pública.</w:t>
      </w:r>
    </w:p>
    <w:p w14:paraId="1AD5D8D4" w14:textId="77777777" w:rsidR="00B80D68" w:rsidRPr="00090B79" w:rsidRDefault="00B80D68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</w:rPr>
      </w:pPr>
    </w:p>
    <w:p w14:paraId="0581F299" w14:textId="11BDFBB4" w:rsidR="00E50C71" w:rsidRPr="00090B79" w:rsidRDefault="00090B79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 w:rsidRPr="00090B79">
        <w:rPr>
          <w:rFonts w:asciiTheme="majorHAnsi" w:hAnsiTheme="majorHAnsi" w:cstheme="majorHAnsi"/>
          <w:color w:val="333333"/>
          <w:shd w:val="clear" w:color="auto" w:fill="FFFFFF"/>
        </w:rPr>
        <w:t>Las grabaciones resultantes serán difundidas en la Radio Gallega y publicadas en todas aquellas plataformas y espacios de difusión cultural y didáctico que FUNDACIÓN SGAE decida con el objetivo de alcanzar la mayor difusión posible de los textos ganadores de la convocatoria y siempre que FUNDACIÓN SGAE no tenga ánimo de lucro.</w:t>
      </w:r>
    </w:p>
    <w:p w14:paraId="7155E9E2" w14:textId="77777777" w:rsidR="00090B79" w:rsidRDefault="00090B79" w:rsidP="00E50C71">
      <w:pPr>
        <w:shd w:val="clear" w:color="auto" w:fill="FFFFFF"/>
        <w:jc w:val="both"/>
        <w:textAlignment w:val="top"/>
        <w:rPr>
          <w:rFonts w:ascii="Calibri Light" w:hAnsi="Calibri Light" w:cs="Calibri Light"/>
          <w:color w:val="333333"/>
        </w:rPr>
      </w:pPr>
    </w:p>
    <w:p w14:paraId="139CF8D8" w14:textId="6B3C23EC" w:rsidR="00E50C71" w:rsidRPr="00090B79" w:rsidRDefault="00090B79" w:rsidP="00E50C71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  <w:r w:rsidRPr="00090B79">
        <w:rPr>
          <w:rFonts w:asciiTheme="majorHAnsi" w:hAnsiTheme="majorHAnsi" w:cstheme="majorHAnsi"/>
          <w:color w:val="333333"/>
          <w:shd w:val="clear" w:color="auto" w:fill="FFFFFF"/>
        </w:rPr>
        <w:t>Los textos seleccionados c</w:t>
      </w:r>
      <w:r>
        <w:rPr>
          <w:rFonts w:asciiTheme="majorHAnsi" w:hAnsiTheme="majorHAnsi" w:cstheme="majorHAnsi"/>
          <w:color w:val="333333"/>
          <w:shd w:val="clear" w:color="auto" w:fill="FFFFFF"/>
        </w:rPr>
        <w:t>o</w:t>
      </w:r>
      <w:r w:rsidRPr="00090B79">
        <w:rPr>
          <w:rFonts w:asciiTheme="majorHAnsi" w:hAnsiTheme="majorHAnsi" w:cstheme="majorHAnsi"/>
          <w:color w:val="333333"/>
          <w:shd w:val="clear" w:color="auto" w:fill="FFFFFF"/>
        </w:rPr>
        <w:t>mo ganadores del certamen pasarán a formar parte de un fondo de archivo de textos para su utilización por FUNDACIÓN SGAE en los medios audiovisuales o teatrales que determine FUNDACIÓN SGAE y que tengan la finalidad antes indicada.</w:t>
      </w:r>
    </w:p>
    <w:p w14:paraId="51ACB043" w14:textId="77777777" w:rsidR="00090B79" w:rsidRDefault="00090B79" w:rsidP="00E50C71">
      <w:pPr>
        <w:jc w:val="both"/>
        <w:rPr>
          <w:rFonts w:ascii="Calibri Light" w:hAnsi="Calibri Light" w:cs="Calibri Light"/>
          <w:color w:val="333333"/>
        </w:rPr>
      </w:pPr>
    </w:p>
    <w:p w14:paraId="080342F9" w14:textId="1EA0BA60" w:rsidR="00E50C71" w:rsidRPr="00D353A9" w:rsidRDefault="00E50C71" w:rsidP="00E50C71">
      <w:pPr>
        <w:jc w:val="both"/>
        <w:rPr>
          <w:rFonts w:ascii="Calibri Light" w:hAnsi="Calibri Light" w:cs="Calibri Light"/>
          <w:b/>
        </w:rPr>
      </w:pPr>
      <w:r w:rsidRPr="00D353A9">
        <w:rPr>
          <w:rFonts w:ascii="Calibri Light" w:hAnsi="Calibri Light" w:cs="Calibri Light"/>
          <w:b/>
        </w:rPr>
        <w:t>0</w:t>
      </w:r>
      <w:r w:rsidR="007963DF">
        <w:rPr>
          <w:rFonts w:ascii="Calibri Light" w:hAnsi="Calibri Light" w:cs="Calibri Light"/>
          <w:b/>
        </w:rPr>
        <w:t>8</w:t>
      </w:r>
    </w:p>
    <w:p w14:paraId="002D0F65" w14:textId="77777777" w:rsidR="00E50C71" w:rsidRPr="00D353A9" w:rsidRDefault="00E50C71" w:rsidP="00E50C71">
      <w:pPr>
        <w:jc w:val="both"/>
        <w:rPr>
          <w:rFonts w:ascii="Calibri Light" w:hAnsi="Calibri Light" w:cs="Calibri Light"/>
          <w:color w:val="FF0000"/>
        </w:rPr>
      </w:pPr>
    </w:p>
    <w:p w14:paraId="26E7BB83" w14:textId="43F2CAD8" w:rsidR="00090B79" w:rsidRPr="00090B79" w:rsidRDefault="00090B79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Las grabaciones se realizarán durante una única jornada en la fecha y horario que se </w:t>
      </w:r>
      <w:r w:rsidR="00092D84"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acuerde 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>entre los/as seleccionados/ las y FUNDACIÓN SGAE. No se</w:t>
      </w:r>
      <w:r w:rsidR="00092D84"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 realizarán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 ensayos</w:t>
      </w:r>
      <w:r w:rsidRPr="00090B79">
        <w:rPr>
          <w:rFonts w:asciiTheme="majorHAnsi" w:hAnsiTheme="majorHAnsi" w:cstheme="majorHAnsi"/>
          <w:color w:val="333333"/>
          <w:shd w:val="clear" w:color="auto" w:fill="FFFFFF"/>
        </w:rPr>
        <w:t xml:space="preserve"> previos a dicha grabación.</w:t>
      </w:r>
      <w:r w:rsidRPr="00090B79">
        <w:rPr>
          <w:rFonts w:asciiTheme="majorHAnsi" w:hAnsiTheme="majorHAnsi" w:cstheme="majorHAnsi"/>
          <w:color w:val="333333"/>
          <w:shd w:val="clear" w:color="auto" w:fill="FFFFFF"/>
        </w:rPr>
        <w:tab/>
      </w:r>
      <w:r w:rsidRPr="00090B79">
        <w:rPr>
          <w:rFonts w:asciiTheme="majorHAnsi" w:hAnsiTheme="majorHAnsi" w:cstheme="majorHAnsi"/>
          <w:color w:val="333333"/>
          <w:shd w:val="clear" w:color="auto" w:fill="FFFFFF"/>
        </w:rPr>
        <w:br/>
      </w:r>
    </w:p>
    <w:p w14:paraId="34AA78E9" w14:textId="3E50A761" w:rsidR="008B234A" w:rsidRDefault="00E50C7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u w:val="single"/>
        </w:rPr>
      </w:pPr>
      <w:r w:rsidRPr="00090B79">
        <w:rPr>
          <w:rFonts w:asciiTheme="majorHAnsi" w:hAnsiTheme="majorHAnsi" w:cstheme="majorHAnsi"/>
          <w:color w:val="333333"/>
        </w:rPr>
        <w:br/>
        <w:t xml:space="preserve">• </w:t>
      </w:r>
      <w:r w:rsidR="00090B79" w:rsidRPr="00090B79">
        <w:rPr>
          <w:rFonts w:asciiTheme="majorHAnsi" w:hAnsiTheme="majorHAnsi" w:cstheme="majorHAnsi"/>
          <w:color w:val="333333"/>
          <w:shd w:val="clear" w:color="auto" w:fill="FFFFFF"/>
        </w:rPr>
        <w:t xml:space="preserve">El autor/a del texto seleccionado podrá realizar la dirección de la dramaturgia para formato radio novela, o bien delegarla en aquel autor/a que elija con la obligación de que este/a sea socio/a de SGAE y que </w:t>
      </w:r>
      <w:r w:rsidR="00090B79" w:rsidRPr="00090B79">
        <w:rPr>
          <w:rFonts w:asciiTheme="majorHAnsi" w:hAnsiTheme="majorHAnsi" w:cstheme="majorHAnsi"/>
          <w:color w:val="333333"/>
          <w:u w:val="single"/>
          <w:shd w:val="clear" w:color="auto" w:fill="FFFFFF"/>
        </w:rPr>
        <w:t xml:space="preserve">no haya sido seleccionado como ganador/a, ni </w:t>
      </w:r>
      <w:r w:rsidR="00090B79" w:rsidRPr="00E9707B">
        <w:rPr>
          <w:rFonts w:asciiTheme="majorHAnsi" w:hAnsiTheme="majorHAnsi" w:cstheme="majorHAnsi"/>
          <w:color w:val="333333"/>
          <w:u w:val="single"/>
          <w:shd w:val="clear" w:color="auto" w:fill="FFFFFF"/>
        </w:rPr>
        <w:t>director/a de escena</w:t>
      </w:r>
      <w:r w:rsidR="008B234A" w:rsidRPr="00E9707B">
        <w:rPr>
          <w:rFonts w:asciiTheme="majorHAnsi" w:hAnsiTheme="majorHAnsi" w:cstheme="majorHAnsi"/>
          <w:color w:val="333333"/>
          <w:u w:val="single"/>
          <w:shd w:val="clear" w:color="auto" w:fill="FFFFFF"/>
        </w:rPr>
        <w:t xml:space="preserve"> en</w:t>
      </w:r>
      <w:r w:rsidR="00090B79" w:rsidRPr="00E9707B">
        <w:rPr>
          <w:rFonts w:asciiTheme="majorHAnsi" w:hAnsiTheme="majorHAnsi" w:cstheme="majorHAnsi"/>
          <w:color w:val="333333"/>
          <w:u w:val="single"/>
          <w:shd w:val="clear" w:color="auto" w:fill="FFFFFF"/>
        </w:rPr>
        <w:t xml:space="preserve"> las </w:t>
      </w:r>
      <w:r w:rsidR="007963DF" w:rsidRPr="00E9707B">
        <w:rPr>
          <w:rFonts w:asciiTheme="majorHAnsi" w:hAnsiTheme="majorHAnsi" w:cstheme="majorHAnsi"/>
          <w:color w:val="333333"/>
          <w:u w:val="single"/>
          <w:shd w:val="clear" w:color="auto" w:fill="FFFFFF"/>
        </w:rPr>
        <w:t>tres</w:t>
      </w:r>
      <w:r w:rsidR="00090B79" w:rsidRPr="00E9707B">
        <w:rPr>
          <w:rFonts w:asciiTheme="majorHAnsi" w:hAnsiTheme="majorHAnsi" w:cstheme="majorHAnsi"/>
          <w:color w:val="333333"/>
          <w:u w:val="single"/>
          <w:shd w:val="clear" w:color="auto" w:fill="FFFFFF"/>
        </w:rPr>
        <w:t xml:space="preserve"> últimas ediciones</w:t>
      </w:r>
      <w:r w:rsidRPr="00E9707B">
        <w:rPr>
          <w:rFonts w:asciiTheme="majorHAnsi" w:hAnsiTheme="majorHAnsi" w:cstheme="majorHAnsi"/>
          <w:u w:val="single"/>
        </w:rPr>
        <w:t>.</w:t>
      </w:r>
    </w:p>
    <w:p w14:paraId="7DE2F6E5" w14:textId="0AED47F5" w:rsidR="00E50C71" w:rsidRPr="00090B79" w:rsidRDefault="00E50C71" w:rsidP="00E50C71">
      <w:pPr>
        <w:shd w:val="clear" w:color="auto" w:fill="FFFFFF"/>
        <w:jc w:val="both"/>
        <w:textAlignment w:val="top"/>
        <w:rPr>
          <w:rFonts w:ascii="Calibri Light" w:hAnsi="Calibri Light" w:cs="Calibri Light"/>
          <w:u w:val="single"/>
        </w:rPr>
      </w:pPr>
    </w:p>
    <w:p w14:paraId="72D2DF79" w14:textId="52647B23" w:rsidR="00E50C71" w:rsidRPr="00090B79" w:rsidRDefault="00090B79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 w:rsidRPr="00090B79">
        <w:rPr>
          <w:rFonts w:asciiTheme="majorHAnsi" w:hAnsiTheme="majorHAnsi" w:cstheme="majorHAnsi"/>
          <w:color w:val="333333"/>
          <w:shd w:val="clear" w:color="auto" w:fill="FFFFFF"/>
        </w:rPr>
        <w:t>El/la director de la dramaturgia será contratado/ a siguiendo la normativa laboral.</w:t>
      </w:r>
    </w:p>
    <w:p w14:paraId="267B79C5" w14:textId="77777777" w:rsidR="00090B79" w:rsidRPr="00090B79" w:rsidRDefault="00090B79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</w:rPr>
      </w:pPr>
    </w:p>
    <w:p w14:paraId="4863AD17" w14:textId="47324AE0" w:rsidR="00E50C71" w:rsidRPr="00090B79" w:rsidRDefault="00E50C7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</w:rPr>
      </w:pPr>
      <w:r w:rsidRPr="00090B79">
        <w:rPr>
          <w:rFonts w:asciiTheme="majorHAnsi" w:hAnsiTheme="majorHAnsi" w:cstheme="majorHAnsi"/>
          <w:color w:val="333333"/>
        </w:rPr>
        <w:lastRenderedPageBreak/>
        <w:t xml:space="preserve">• </w:t>
      </w:r>
      <w:r w:rsidR="00090B79" w:rsidRPr="00090B79">
        <w:rPr>
          <w:rFonts w:asciiTheme="majorHAnsi" w:hAnsiTheme="majorHAnsi" w:cstheme="majorHAnsi"/>
          <w:color w:val="333333"/>
          <w:shd w:val="clear" w:color="auto" w:fill="FFFFFF"/>
        </w:rPr>
        <w:t xml:space="preserve">El/la autor/a/director/a de escena podrá seleccionar los actores/actrices para la locución e interpretación del texto que no hayan sido </w:t>
      </w:r>
      <w:proofErr w:type="spellStart"/>
      <w:r w:rsidR="00090B79" w:rsidRPr="00090B79">
        <w:rPr>
          <w:rFonts w:asciiTheme="majorHAnsi" w:hAnsiTheme="majorHAnsi" w:cstheme="majorHAnsi"/>
          <w:color w:val="333333"/>
          <w:shd w:val="clear" w:color="auto" w:fill="FFFFFF"/>
        </w:rPr>
        <w:t>seleccionadxs</w:t>
      </w:r>
      <w:proofErr w:type="spellEnd"/>
      <w:r w:rsidR="00090B79" w:rsidRPr="00090B79">
        <w:rPr>
          <w:rFonts w:asciiTheme="majorHAnsi" w:hAnsiTheme="majorHAnsi" w:cstheme="majorHAnsi"/>
          <w:color w:val="333333"/>
          <w:shd w:val="clear" w:color="auto" w:fill="FFFFFF"/>
        </w:rPr>
        <w:t xml:space="preserve"> en ninguna categoría de la edición 202</w:t>
      </w:r>
      <w:r w:rsidR="007963DF">
        <w:rPr>
          <w:rFonts w:asciiTheme="majorHAnsi" w:hAnsiTheme="majorHAnsi" w:cstheme="majorHAnsi"/>
          <w:color w:val="333333"/>
          <w:shd w:val="clear" w:color="auto" w:fill="FFFFFF"/>
        </w:rPr>
        <w:t>3 y 2024</w:t>
      </w:r>
      <w:r w:rsidR="00090B79" w:rsidRPr="00090B79">
        <w:rPr>
          <w:rFonts w:asciiTheme="majorHAnsi" w:hAnsiTheme="majorHAnsi" w:cstheme="majorHAnsi"/>
          <w:color w:val="333333"/>
          <w:shd w:val="clear" w:color="auto" w:fill="FFFFFF"/>
        </w:rPr>
        <w:t xml:space="preserve"> de </w:t>
      </w:r>
      <w:proofErr w:type="spellStart"/>
      <w:r w:rsidR="00090B79" w:rsidRPr="00090B79">
        <w:rPr>
          <w:rFonts w:asciiTheme="majorHAnsi" w:hAnsiTheme="majorHAnsi" w:cstheme="majorHAnsi"/>
          <w:color w:val="333333"/>
          <w:shd w:val="clear" w:color="auto" w:fill="FFFFFF"/>
        </w:rPr>
        <w:t>Escoitamos</w:t>
      </w:r>
      <w:proofErr w:type="spellEnd"/>
      <w:r w:rsidR="00090B79" w:rsidRPr="00090B79">
        <w:rPr>
          <w:rFonts w:asciiTheme="majorHAnsi" w:hAnsiTheme="majorHAnsi" w:cstheme="majorHAnsi"/>
          <w:color w:val="333333"/>
          <w:shd w:val="clear" w:color="auto" w:fill="FFFFFF"/>
        </w:rPr>
        <w:t xml:space="preserve"> teatro (autor/a, director/a o locutor/a)</w:t>
      </w:r>
      <w:r w:rsidR="00090B79">
        <w:rPr>
          <w:rFonts w:asciiTheme="majorHAnsi" w:hAnsiTheme="majorHAnsi" w:cstheme="majorHAnsi"/>
          <w:color w:val="333333"/>
          <w:shd w:val="clear" w:color="auto" w:fill="FFFFFF"/>
        </w:rPr>
        <w:t>.</w:t>
      </w:r>
    </w:p>
    <w:p w14:paraId="5D8B4695" w14:textId="5F836773" w:rsidR="00E50C71" w:rsidRPr="00090B79" w:rsidRDefault="00090B79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 w:rsidRPr="00090B79">
        <w:rPr>
          <w:rFonts w:asciiTheme="majorHAnsi" w:hAnsiTheme="majorHAnsi" w:cstheme="majorHAnsi"/>
          <w:color w:val="333333"/>
          <w:shd w:val="clear" w:color="auto" w:fill="FFFFFF"/>
        </w:rPr>
        <w:t>Los actores/actrices convocadas para las locuciones serán contratados/ as siguiendo la normativa laboral y según convenio específico del sector.</w:t>
      </w:r>
    </w:p>
    <w:p w14:paraId="0D6468C2" w14:textId="77777777" w:rsidR="00090B79" w:rsidRPr="00090B79" w:rsidRDefault="00090B79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</w:rPr>
      </w:pPr>
    </w:p>
    <w:p w14:paraId="2FBA9EBD" w14:textId="3728BA2E" w:rsidR="00E50C71" w:rsidRPr="00090B79" w:rsidRDefault="00E50C7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r w:rsidRPr="00090B79">
        <w:rPr>
          <w:rFonts w:asciiTheme="majorHAnsi" w:hAnsiTheme="majorHAnsi" w:cstheme="majorHAnsi"/>
          <w:color w:val="333333"/>
        </w:rPr>
        <w:t xml:space="preserve">• </w:t>
      </w:r>
      <w:r w:rsidR="00090B79" w:rsidRPr="00090B79">
        <w:rPr>
          <w:rFonts w:asciiTheme="majorHAnsi" w:hAnsiTheme="majorHAnsi" w:cstheme="majorHAnsi"/>
          <w:color w:val="333333"/>
        </w:rPr>
        <w:t>El</w:t>
      </w:r>
      <w:r w:rsidRPr="00090B79">
        <w:rPr>
          <w:rFonts w:asciiTheme="majorHAnsi" w:hAnsiTheme="majorHAnsi" w:cstheme="majorHAnsi"/>
          <w:color w:val="333333"/>
        </w:rPr>
        <w:t>/</w:t>
      </w:r>
      <w:r w:rsidR="00090B79" w:rsidRPr="00090B79">
        <w:rPr>
          <w:rFonts w:asciiTheme="majorHAnsi" w:hAnsiTheme="majorHAnsi" w:cstheme="majorHAnsi"/>
          <w:color w:val="333333"/>
        </w:rPr>
        <w:t>La</w:t>
      </w:r>
      <w:r w:rsidRPr="00090B79">
        <w:rPr>
          <w:rFonts w:asciiTheme="majorHAnsi" w:hAnsiTheme="majorHAnsi" w:cstheme="majorHAnsi"/>
          <w:color w:val="333333"/>
        </w:rPr>
        <w:t xml:space="preserve"> </w:t>
      </w:r>
      <w:r w:rsidR="00090B79" w:rsidRPr="00090B79">
        <w:rPr>
          <w:rFonts w:asciiTheme="majorHAnsi" w:hAnsiTheme="majorHAnsi" w:cstheme="majorHAnsi"/>
          <w:color w:val="333333"/>
          <w:shd w:val="clear" w:color="auto" w:fill="FFFFFF"/>
        </w:rPr>
        <w:t>director/a de escena contará con un plazo máximo de quince (15) días, una vez finalizada la grabación, para completar, con el personal técnico de SGAE, la postproducción de las locuciones realizadas.</w:t>
      </w:r>
    </w:p>
    <w:p w14:paraId="55DC3FA6" w14:textId="77777777" w:rsidR="00090B79" w:rsidRPr="00090B79" w:rsidRDefault="00090B79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</w:rPr>
      </w:pPr>
    </w:p>
    <w:p w14:paraId="2568926D" w14:textId="28645137" w:rsidR="00E50C71" w:rsidRPr="00090B79" w:rsidRDefault="00E50C7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</w:rPr>
      </w:pPr>
      <w:r w:rsidRPr="00E9707B">
        <w:rPr>
          <w:rFonts w:asciiTheme="majorHAnsi" w:hAnsiTheme="majorHAnsi" w:cstheme="majorHAnsi"/>
          <w:color w:val="333333"/>
        </w:rPr>
        <w:t>•</w:t>
      </w:r>
      <w:r w:rsidR="00E9707B" w:rsidRPr="00E9707B">
        <w:rPr>
          <w:rFonts w:asciiTheme="majorHAnsi" w:hAnsiTheme="majorHAnsi" w:cstheme="majorHAnsi"/>
          <w:color w:val="333333"/>
        </w:rPr>
        <w:t xml:space="preserve"> </w:t>
      </w:r>
      <w:r w:rsidR="008B234A" w:rsidRPr="00E9707B">
        <w:rPr>
          <w:rFonts w:asciiTheme="majorHAnsi" w:hAnsiTheme="majorHAnsi" w:cstheme="majorHAnsi"/>
          <w:color w:val="333333"/>
        </w:rPr>
        <w:t xml:space="preserve">El/La </w:t>
      </w:r>
      <w:r w:rsidRPr="00E9707B">
        <w:rPr>
          <w:rFonts w:asciiTheme="majorHAnsi" w:hAnsiTheme="majorHAnsi" w:cstheme="majorHAnsi"/>
          <w:color w:val="333333"/>
        </w:rPr>
        <w:t xml:space="preserve">director/a </w:t>
      </w:r>
      <w:r w:rsidRPr="00E9707B">
        <w:rPr>
          <w:rFonts w:asciiTheme="majorHAnsi" w:hAnsiTheme="majorHAnsi" w:cstheme="majorHAnsi"/>
        </w:rPr>
        <w:t>de escena</w:t>
      </w:r>
      <w:r w:rsidRPr="00E9707B">
        <w:rPr>
          <w:rFonts w:asciiTheme="majorHAnsi" w:hAnsiTheme="majorHAnsi" w:cstheme="majorHAnsi"/>
          <w:color w:val="333333"/>
        </w:rPr>
        <w:t xml:space="preserve"> contará</w:t>
      </w:r>
      <w:r w:rsidR="008B234A" w:rsidRPr="00E9707B">
        <w:rPr>
          <w:rFonts w:asciiTheme="majorHAnsi" w:hAnsiTheme="majorHAnsi" w:cstheme="majorHAnsi"/>
          <w:color w:val="333333"/>
        </w:rPr>
        <w:t>,</w:t>
      </w:r>
      <w:r w:rsidRPr="00E9707B">
        <w:rPr>
          <w:rFonts w:asciiTheme="majorHAnsi" w:hAnsiTheme="majorHAnsi" w:cstheme="majorHAnsi"/>
          <w:color w:val="333333"/>
        </w:rPr>
        <w:t xml:space="preserve"> durante </w:t>
      </w:r>
      <w:r w:rsidR="00090B79" w:rsidRPr="00E9707B">
        <w:rPr>
          <w:rFonts w:asciiTheme="majorHAnsi" w:hAnsiTheme="majorHAnsi" w:cstheme="majorHAnsi"/>
          <w:color w:val="333333"/>
        </w:rPr>
        <w:t>l</w:t>
      </w:r>
      <w:r w:rsidRPr="00E9707B">
        <w:rPr>
          <w:rFonts w:asciiTheme="majorHAnsi" w:hAnsiTheme="majorHAnsi" w:cstheme="majorHAnsi"/>
          <w:color w:val="333333"/>
        </w:rPr>
        <w:t>a postproducción</w:t>
      </w:r>
      <w:r w:rsidR="008B234A" w:rsidRPr="00E9707B">
        <w:rPr>
          <w:rFonts w:asciiTheme="majorHAnsi" w:hAnsiTheme="majorHAnsi" w:cstheme="majorHAnsi"/>
          <w:color w:val="333333"/>
        </w:rPr>
        <w:t>,</w:t>
      </w:r>
      <w:r w:rsidRPr="00E9707B">
        <w:rPr>
          <w:rFonts w:asciiTheme="majorHAnsi" w:hAnsiTheme="majorHAnsi" w:cstheme="majorHAnsi"/>
          <w:color w:val="333333"/>
        </w:rPr>
        <w:t xml:space="preserve"> co</w:t>
      </w:r>
      <w:r w:rsidR="00090B79" w:rsidRPr="00E9707B">
        <w:rPr>
          <w:rFonts w:asciiTheme="majorHAnsi" w:hAnsiTheme="majorHAnsi" w:cstheme="majorHAnsi"/>
          <w:color w:val="333333"/>
        </w:rPr>
        <w:t>n lo</w:t>
      </w:r>
      <w:r w:rsidRPr="00E9707B">
        <w:rPr>
          <w:rFonts w:asciiTheme="majorHAnsi" w:hAnsiTheme="majorHAnsi" w:cstheme="majorHAnsi"/>
          <w:color w:val="333333"/>
        </w:rPr>
        <w:t xml:space="preserve">s recursos </w:t>
      </w:r>
      <w:r w:rsidR="00090B79" w:rsidRPr="00E9707B">
        <w:rPr>
          <w:rFonts w:asciiTheme="majorHAnsi" w:hAnsiTheme="majorHAnsi" w:cstheme="majorHAnsi"/>
          <w:color w:val="333333"/>
        </w:rPr>
        <w:t xml:space="preserve">y la </w:t>
      </w:r>
      <w:r w:rsidRPr="00E9707B">
        <w:rPr>
          <w:rFonts w:asciiTheme="majorHAnsi" w:hAnsiTheme="majorHAnsi" w:cstheme="majorHAnsi"/>
          <w:color w:val="333333"/>
        </w:rPr>
        <w:t>biblioteca de son</w:t>
      </w:r>
      <w:r w:rsidR="00090B79" w:rsidRPr="00E9707B">
        <w:rPr>
          <w:rFonts w:asciiTheme="majorHAnsi" w:hAnsiTheme="majorHAnsi" w:cstheme="majorHAnsi"/>
          <w:color w:val="333333"/>
        </w:rPr>
        <w:t>ido</w:t>
      </w:r>
      <w:r w:rsidRPr="00E9707B">
        <w:rPr>
          <w:rFonts w:asciiTheme="majorHAnsi" w:hAnsiTheme="majorHAnsi" w:cstheme="majorHAnsi"/>
          <w:color w:val="333333"/>
        </w:rPr>
        <w:t>s co</w:t>
      </w:r>
      <w:r w:rsidR="00090B79" w:rsidRPr="00E9707B">
        <w:rPr>
          <w:rFonts w:asciiTheme="majorHAnsi" w:hAnsiTheme="majorHAnsi" w:cstheme="majorHAnsi"/>
          <w:color w:val="333333"/>
        </w:rPr>
        <w:t>n los</w:t>
      </w:r>
      <w:r w:rsidRPr="00E9707B">
        <w:rPr>
          <w:rFonts w:asciiTheme="majorHAnsi" w:hAnsiTheme="majorHAnsi" w:cstheme="majorHAnsi"/>
          <w:color w:val="333333"/>
        </w:rPr>
        <w:t xml:space="preserve"> que c</w:t>
      </w:r>
      <w:r w:rsidR="00090B79" w:rsidRPr="00E9707B">
        <w:rPr>
          <w:rFonts w:asciiTheme="majorHAnsi" w:hAnsiTheme="majorHAnsi" w:cstheme="majorHAnsi"/>
          <w:color w:val="333333"/>
        </w:rPr>
        <w:t xml:space="preserve">uenta </w:t>
      </w:r>
      <w:r w:rsidRPr="00E9707B">
        <w:rPr>
          <w:rFonts w:asciiTheme="majorHAnsi" w:hAnsiTheme="majorHAnsi" w:cstheme="majorHAnsi"/>
          <w:color w:val="333333"/>
        </w:rPr>
        <w:t>SGAE.</w:t>
      </w:r>
      <w:r w:rsidRPr="00090B79">
        <w:rPr>
          <w:rFonts w:asciiTheme="majorHAnsi" w:hAnsiTheme="majorHAnsi" w:cstheme="majorHAnsi"/>
          <w:color w:val="333333"/>
        </w:rPr>
        <w:t xml:space="preserve"> </w:t>
      </w:r>
    </w:p>
    <w:p w14:paraId="37C62A4D" w14:textId="77777777" w:rsidR="00E50C71" w:rsidRPr="00090B79" w:rsidRDefault="00E50C71" w:rsidP="00E50C71">
      <w:pPr>
        <w:jc w:val="both"/>
        <w:rPr>
          <w:rFonts w:ascii="Calibri Light" w:hAnsi="Calibri Light" w:cs="Calibri Light"/>
          <w:color w:val="333333"/>
        </w:rPr>
      </w:pPr>
    </w:p>
    <w:p w14:paraId="4851A97C" w14:textId="1B065342" w:rsidR="00E50C71" w:rsidRPr="00D353A9" w:rsidRDefault="00E50C71" w:rsidP="00E50C71">
      <w:pPr>
        <w:jc w:val="both"/>
        <w:rPr>
          <w:rFonts w:ascii="Calibri Light" w:hAnsi="Calibri Light" w:cs="Calibri Light"/>
          <w:b/>
          <w:bCs/>
        </w:rPr>
      </w:pPr>
      <w:r w:rsidRPr="00D353A9">
        <w:rPr>
          <w:rFonts w:ascii="Calibri Light" w:hAnsi="Calibri Light" w:cs="Calibri Light"/>
          <w:b/>
          <w:bCs/>
        </w:rPr>
        <w:t>0</w:t>
      </w:r>
      <w:r w:rsidR="007963DF">
        <w:rPr>
          <w:rFonts w:ascii="Calibri Light" w:hAnsi="Calibri Light" w:cs="Calibri Light"/>
          <w:b/>
          <w:bCs/>
        </w:rPr>
        <w:t>9</w:t>
      </w:r>
      <w:r w:rsidRPr="00D353A9">
        <w:rPr>
          <w:rFonts w:ascii="Calibri Light" w:hAnsi="Calibri Light" w:cs="Calibri Light"/>
          <w:b/>
          <w:bCs/>
        </w:rPr>
        <w:br/>
      </w:r>
    </w:p>
    <w:p w14:paraId="470491D4" w14:textId="12A3427A" w:rsidR="00E50C71" w:rsidRPr="00090B79" w:rsidRDefault="00090B79" w:rsidP="00E50C71">
      <w:pPr>
        <w:jc w:val="both"/>
        <w:rPr>
          <w:rFonts w:asciiTheme="majorHAnsi" w:hAnsiTheme="majorHAnsi" w:cstheme="majorHAnsi"/>
        </w:rPr>
      </w:pPr>
      <w:r w:rsidRPr="00090B79">
        <w:rPr>
          <w:rFonts w:asciiTheme="majorHAnsi" w:hAnsiTheme="majorHAnsi" w:cstheme="majorHAnsi"/>
          <w:color w:val="333333"/>
          <w:shd w:val="clear" w:color="auto" w:fill="FFFFFF"/>
        </w:rPr>
        <w:t xml:space="preserve">Para participar el/la interesado/a debe inscribirse cubriendo los datos personales (y 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>presenta</w:t>
      </w:r>
      <w:r w:rsidR="00062F67" w:rsidRPr="00E9707B">
        <w:rPr>
          <w:rFonts w:asciiTheme="majorHAnsi" w:hAnsiTheme="majorHAnsi" w:cstheme="majorHAnsi"/>
          <w:color w:val="333333"/>
          <w:shd w:val="clear" w:color="auto" w:fill="FFFFFF"/>
        </w:rPr>
        <w:t>r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 la documentación solicitada que se indica en estas bases) en el </w:t>
      </w:r>
      <w:r w:rsidR="00EB483B">
        <w:rPr>
          <w:rFonts w:asciiTheme="majorHAnsi" w:hAnsiTheme="majorHAnsi" w:cstheme="majorHAnsi"/>
          <w:color w:val="333333"/>
          <w:shd w:val="clear" w:color="auto" w:fill="FFFFFF"/>
        </w:rPr>
        <w:t>siguiente correo electrónico</w:t>
      </w:r>
      <w:r w:rsidRPr="00090B79">
        <w:rPr>
          <w:rFonts w:asciiTheme="majorHAnsi" w:hAnsiTheme="majorHAnsi" w:cstheme="majorHAnsi"/>
          <w:color w:val="333333"/>
          <w:shd w:val="clear" w:color="auto" w:fill="FFFFFF"/>
        </w:rPr>
        <w:t>:</w:t>
      </w:r>
    </w:p>
    <w:p w14:paraId="6B825655" w14:textId="77777777" w:rsidR="00E50C71" w:rsidRPr="00090B79" w:rsidRDefault="00E50C71" w:rsidP="00E50C71">
      <w:pPr>
        <w:jc w:val="both"/>
        <w:rPr>
          <w:rFonts w:asciiTheme="majorHAnsi" w:hAnsiTheme="majorHAnsi" w:cstheme="majorHAnsi"/>
          <w:bCs/>
          <w:color w:val="FF0000"/>
        </w:rPr>
      </w:pPr>
    </w:p>
    <w:p w14:paraId="0236D8C5" w14:textId="7C716886" w:rsidR="00E50C71" w:rsidRPr="007963DF" w:rsidRDefault="00EB483B" w:rsidP="00E50C71">
      <w:pPr>
        <w:pStyle w:val="xmsonormal"/>
        <w:rPr>
          <w:rFonts w:asciiTheme="majorHAnsi" w:hAnsiTheme="majorHAnsi" w:cstheme="majorHAnsi"/>
          <w:color w:val="FF0000"/>
          <w:sz w:val="24"/>
          <w:szCs w:val="24"/>
        </w:rPr>
      </w:pPr>
      <w:r w:rsidRPr="00EB483B">
        <w:rPr>
          <w:rFonts w:asciiTheme="majorHAnsi" w:hAnsiTheme="majorHAnsi" w:cstheme="majorHAnsi"/>
          <w:sz w:val="24"/>
          <w:szCs w:val="24"/>
        </w:rPr>
        <w:t>pb</w:t>
      </w:r>
      <w:r>
        <w:rPr>
          <w:rFonts w:asciiTheme="majorHAnsi" w:hAnsiTheme="majorHAnsi" w:cstheme="majorHAnsi"/>
          <w:sz w:val="24"/>
          <w:szCs w:val="24"/>
        </w:rPr>
        <w:t>lanco@fundacionsgae.org</w:t>
      </w:r>
    </w:p>
    <w:p w14:paraId="0D26A19C" w14:textId="77777777" w:rsidR="00E50C71" w:rsidRPr="00090B79" w:rsidRDefault="00E50C71" w:rsidP="00E50C71">
      <w:pPr>
        <w:jc w:val="both"/>
        <w:rPr>
          <w:rFonts w:ascii="Calibri Light" w:hAnsi="Calibri Light" w:cs="Calibri Light"/>
          <w:bCs/>
          <w:color w:val="FF0000"/>
        </w:rPr>
      </w:pPr>
    </w:p>
    <w:p w14:paraId="1E129F50" w14:textId="05BB6699" w:rsidR="00E50C71" w:rsidRPr="00D353A9" w:rsidRDefault="007963DF" w:rsidP="00E50C71">
      <w:p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10</w:t>
      </w:r>
    </w:p>
    <w:p w14:paraId="4B768F07" w14:textId="77777777" w:rsidR="00E50C71" w:rsidRPr="00D353A9" w:rsidRDefault="00E50C71" w:rsidP="00E50C71">
      <w:pPr>
        <w:jc w:val="both"/>
        <w:rPr>
          <w:rFonts w:ascii="Calibri Light" w:hAnsi="Calibri Light" w:cs="Calibri Light"/>
          <w:b/>
          <w:color w:val="FF0000"/>
          <w:u w:val="single"/>
        </w:rPr>
      </w:pPr>
    </w:p>
    <w:p w14:paraId="5DA9857F" w14:textId="77777777" w:rsidR="0043216B" w:rsidRPr="0043216B" w:rsidRDefault="0043216B" w:rsidP="00E50C71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  <w:r w:rsidRPr="0043216B">
        <w:rPr>
          <w:rFonts w:asciiTheme="majorHAnsi" w:hAnsiTheme="majorHAnsi" w:cstheme="majorHAnsi"/>
          <w:color w:val="333333"/>
          <w:shd w:val="clear" w:color="auto" w:fill="FFFFFF"/>
        </w:rPr>
        <w:t xml:space="preserve">El Comité seleccionador de las obras estará integrado por profesionales del mundo de las artes escénicas de reconocido prestigio, nombrados por la Fundación SGAE y Radio Gallega. </w:t>
      </w:r>
    </w:p>
    <w:p w14:paraId="21A1E284" w14:textId="77777777" w:rsidR="0043216B" w:rsidRPr="0043216B" w:rsidRDefault="0043216B" w:rsidP="00E50C71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</w:p>
    <w:p w14:paraId="43CC2304" w14:textId="50523489" w:rsidR="00E50C71" w:rsidRPr="0043216B" w:rsidRDefault="0043216B" w:rsidP="00E50C71">
      <w:pPr>
        <w:jc w:val="both"/>
        <w:rPr>
          <w:rFonts w:asciiTheme="majorHAnsi" w:hAnsiTheme="majorHAnsi" w:cstheme="majorHAnsi"/>
          <w:color w:val="333333"/>
        </w:rPr>
      </w:pPr>
      <w:r w:rsidRPr="0043216B">
        <w:rPr>
          <w:rFonts w:asciiTheme="majorHAnsi" w:hAnsiTheme="majorHAnsi" w:cstheme="majorHAnsi"/>
          <w:color w:val="333333"/>
          <w:shd w:val="clear" w:color="auto" w:fill="FFFFFF"/>
        </w:rPr>
        <w:t>La resolución del Jurado será inapelable y se realizará tomando como criterio la calidad artística de las obras, así como sus valores creativos y su mejor adaptación al formato del certamen. El Comité se reserva la posibilidad de declarar desierto el certamen si a su juicio las obras que se presenten no reúnen las condiciones requeridas en estas bases.</w:t>
      </w:r>
    </w:p>
    <w:p w14:paraId="36729C0A" w14:textId="77777777" w:rsidR="0043216B" w:rsidRPr="0043216B" w:rsidRDefault="0043216B" w:rsidP="00E50C71">
      <w:pPr>
        <w:jc w:val="both"/>
        <w:rPr>
          <w:rFonts w:ascii="Calibri Light" w:hAnsi="Calibri Light" w:cs="Calibri Light"/>
          <w:b/>
          <w:bCs/>
        </w:rPr>
      </w:pPr>
    </w:p>
    <w:p w14:paraId="096838C2" w14:textId="2A853D03" w:rsidR="00E50C71" w:rsidRPr="0043216B" w:rsidRDefault="007963DF" w:rsidP="00E50C71">
      <w:pPr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11</w:t>
      </w:r>
    </w:p>
    <w:p w14:paraId="7E5617F4" w14:textId="77777777" w:rsidR="00E50C71" w:rsidRPr="0043216B" w:rsidRDefault="00E50C71" w:rsidP="00E50C71">
      <w:pPr>
        <w:jc w:val="both"/>
        <w:rPr>
          <w:rFonts w:ascii="Calibri Light" w:hAnsi="Calibri Light" w:cs="Calibri Light"/>
          <w:color w:val="333333"/>
          <w:shd w:val="clear" w:color="auto" w:fill="FFFFFF"/>
        </w:rPr>
      </w:pPr>
    </w:p>
    <w:p w14:paraId="47E1F5A9" w14:textId="386462AD" w:rsidR="00E50C71" w:rsidRPr="0043216B" w:rsidRDefault="00E50C71" w:rsidP="00E50C71">
      <w:pPr>
        <w:jc w:val="both"/>
        <w:rPr>
          <w:rFonts w:ascii="Calibri Light" w:hAnsi="Calibri Light" w:cs="Calibri Light"/>
          <w:color w:val="333333"/>
          <w:shd w:val="clear" w:color="auto" w:fill="FFFFFF"/>
        </w:rPr>
      </w:pPr>
      <w:r w:rsidRPr="0043216B">
        <w:rPr>
          <w:rFonts w:ascii="Calibri Light" w:hAnsi="Calibri Light" w:cs="Calibri Light"/>
          <w:color w:val="333333"/>
          <w:shd w:val="clear" w:color="auto" w:fill="FFFFFF"/>
        </w:rPr>
        <w:t>Documentación necesaria para a</w:t>
      </w:r>
      <w:r w:rsidR="0043216B" w:rsidRPr="0043216B">
        <w:rPr>
          <w:rFonts w:ascii="Calibri Light" w:hAnsi="Calibri Light" w:cs="Calibri Light"/>
          <w:color w:val="333333"/>
          <w:shd w:val="clear" w:color="auto" w:fill="FFFFFF"/>
        </w:rPr>
        <w:t>djuntar</w:t>
      </w:r>
      <w:r w:rsidRPr="0043216B">
        <w:rPr>
          <w:rFonts w:ascii="Calibri Light" w:hAnsi="Calibri Light" w:cs="Calibri Light"/>
          <w:color w:val="333333"/>
          <w:shd w:val="clear" w:color="auto" w:fill="FFFFFF"/>
        </w:rPr>
        <w:t xml:space="preserve"> a</w:t>
      </w:r>
      <w:r w:rsidR="0043216B" w:rsidRPr="0043216B">
        <w:rPr>
          <w:rFonts w:ascii="Calibri Light" w:hAnsi="Calibri Light" w:cs="Calibri Light"/>
          <w:color w:val="333333"/>
          <w:shd w:val="clear" w:color="auto" w:fill="FFFFFF"/>
        </w:rPr>
        <w:t>l</w:t>
      </w:r>
      <w:r w:rsidRPr="0043216B">
        <w:rPr>
          <w:rFonts w:ascii="Calibri Light" w:hAnsi="Calibri Light" w:cs="Calibri Light"/>
          <w:color w:val="333333"/>
          <w:shd w:val="clear" w:color="auto" w:fill="FFFFFF"/>
        </w:rPr>
        <w:t xml:space="preserve"> formulario:</w:t>
      </w:r>
    </w:p>
    <w:p w14:paraId="1043D929" w14:textId="77777777" w:rsidR="0046777F" w:rsidRDefault="0046777F" w:rsidP="00E50C71">
      <w:pPr>
        <w:jc w:val="both"/>
        <w:rPr>
          <w:rFonts w:ascii="Calibri Light" w:hAnsi="Calibri Light" w:cs="Calibri Light"/>
          <w:b/>
          <w:bCs/>
          <w:color w:val="333333"/>
          <w:shd w:val="clear" w:color="auto" w:fill="FFFFFF"/>
          <w:lang w:val="pt-PT"/>
        </w:rPr>
      </w:pPr>
    </w:p>
    <w:p w14:paraId="429A1E59" w14:textId="06629D94" w:rsidR="00E50C71" w:rsidRDefault="00E50C71" w:rsidP="0046777F">
      <w:pPr>
        <w:ind w:firstLine="708"/>
        <w:jc w:val="both"/>
        <w:rPr>
          <w:rFonts w:ascii="Calibri Light" w:hAnsi="Calibri Light" w:cs="Calibri Light"/>
          <w:b/>
          <w:bCs/>
          <w:color w:val="333333"/>
          <w:shd w:val="clear" w:color="auto" w:fill="FFFFFF"/>
          <w:lang w:val="pt-PT"/>
        </w:rPr>
      </w:pPr>
      <w:r>
        <w:rPr>
          <w:rFonts w:ascii="Calibri Light" w:hAnsi="Calibri Light" w:cs="Calibri Light"/>
          <w:b/>
          <w:bCs/>
          <w:color w:val="333333"/>
          <w:shd w:val="clear" w:color="auto" w:fill="FFFFFF"/>
          <w:lang w:val="pt-PT"/>
        </w:rPr>
        <w:t>A</w:t>
      </w:r>
    </w:p>
    <w:p w14:paraId="2D8B20E3" w14:textId="77777777" w:rsidR="00E50C71" w:rsidRDefault="00E50C71" w:rsidP="00E50C71">
      <w:pPr>
        <w:pStyle w:val="Prrafodelista"/>
        <w:ind w:left="1068"/>
        <w:jc w:val="both"/>
        <w:rPr>
          <w:rFonts w:ascii="Calibri Light" w:hAnsi="Calibri Light" w:cs="Calibri Light"/>
          <w:sz w:val="24"/>
          <w:szCs w:val="24"/>
          <w:lang w:val="pt-PT"/>
        </w:rPr>
      </w:pPr>
    </w:p>
    <w:p w14:paraId="4D79752A" w14:textId="064EF8B5" w:rsidR="00E50C71" w:rsidRPr="00F82103" w:rsidRDefault="0043216B" w:rsidP="00E50C71">
      <w:pPr>
        <w:pStyle w:val="Prrafodelista"/>
        <w:numPr>
          <w:ilvl w:val="0"/>
          <w:numId w:val="3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3216B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Los datos personales y de contacto del/a autor/a del texto, tales como nombre, apellidos, </w:t>
      </w:r>
      <w:proofErr w:type="spellStart"/>
      <w:r w:rsidRPr="0043216B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nº</w:t>
      </w:r>
      <w:proofErr w:type="spellEnd"/>
      <w:r w:rsidRPr="0043216B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de socio SGAE, dirección actual (residencia habitual y residencia fiscal), correo electrónico, número de teléfono, breve </w:t>
      </w:r>
      <w:proofErr w:type="spellStart"/>
      <w:r w:rsidRPr="0043216B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curriculum</w:t>
      </w:r>
      <w:proofErr w:type="spellEnd"/>
      <w:r w:rsidRPr="0043216B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, fotocopia del DNI o pasaporte, foto del/a autor/a.</w:t>
      </w:r>
      <w:r w:rsidR="00E50C71" w:rsidRPr="0043216B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ab/>
      </w:r>
      <w:r w:rsidR="00E50C71" w:rsidRPr="0043216B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br/>
      </w:r>
    </w:p>
    <w:p w14:paraId="5BE70554" w14:textId="060E7C66" w:rsidR="0043216B" w:rsidRPr="00F82103" w:rsidRDefault="0043216B" w:rsidP="0034203A">
      <w:pPr>
        <w:numPr>
          <w:ilvl w:val="0"/>
          <w:numId w:val="4"/>
        </w:numPr>
        <w:ind w:left="1134" w:hanging="425"/>
        <w:jc w:val="both"/>
        <w:rPr>
          <w:rFonts w:asciiTheme="majorHAnsi" w:hAnsiTheme="majorHAnsi" w:cstheme="majorHAnsi"/>
          <w:shd w:val="clear" w:color="auto" w:fill="FFFFFF"/>
        </w:rPr>
      </w:pPr>
      <w:r w:rsidRPr="00F82103">
        <w:rPr>
          <w:rFonts w:asciiTheme="majorHAnsi" w:hAnsiTheme="majorHAnsi" w:cstheme="majorHAnsi"/>
          <w:shd w:val="clear" w:color="auto" w:fill="FFFFFF"/>
        </w:rPr>
        <w:t>Declaración jurada del/a autor manifestando que la obra es original e inédita y no vulnera la propiedad intelectual de terceras personas conforme al modelo que se adjunta en el anexo de estas bases.</w:t>
      </w:r>
      <w:r w:rsidR="00062F67" w:rsidRPr="00F82103">
        <w:rPr>
          <w:rFonts w:asciiTheme="majorHAnsi" w:hAnsiTheme="majorHAnsi" w:cstheme="majorHAnsi"/>
          <w:shd w:val="clear" w:color="auto" w:fill="FFFFFF"/>
        </w:rPr>
        <w:t xml:space="preserve"> Asimismo, deberá </w:t>
      </w:r>
      <w:r w:rsidR="00F82103" w:rsidRPr="00F82103">
        <w:rPr>
          <w:rFonts w:asciiTheme="majorHAnsi" w:hAnsiTheme="majorHAnsi" w:cstheme="majorHAnsi"/>
          <w:shd w:val="clear" w:color="auto" w:fill="FFFFFF"/>
        </w:rPr>
        <w:t>declarar</w:t>
      </w:r>
      <w:r w:rsidR="00FE0C85" w:rsidRPr="00F82103">
        <w:rPr>
          <w:rFonts w:asciiTheme="majorHAnsi" w:hAnsiTheme="majorHAnsi" w:cstheme="majorHAnsi"/>
          <w:shd w:val="clear" w:color="auto" w:fill="FFFFFF"/>
        </w:rPr>
        <w:t xml:space="preserve"> no haber empleado programas/aplicaciones/ </w:t>
      </w:r>
      <w:r w:rsidR="00FE0C85" w:rsidRPr="00F82103">
        <w:rPr>
          <w:rFonts w:asciiTheme="majorHAnsi" w:hAnsiTheme="majorHAnsi" w:cstheme="majorHAnsi"/>
          <w:shd w:val="clear" w:color="auto" w:fill="FFFFFF"/>
        </w:rPr>
        <w:lastRenderedPageBreak/>
        <w:t xml:space="preserve">herramientas/instrumentos/tecnología o sistemas de o basados en la IA, en la escritura, redacción, creación, diseño, conceptualización o inspiración del texto presentado a la convocatoria </w:t>
      </w:r>
      <w:proofErr w:type="spellStart"/>
      <w:r w:rsidR="00FE0C85" w:rsidRPr="00F82103">
        <w:rPr>
          <w:rFonts w:asciiTheme="majorHAnsi" w:hAnsiTheme="majorHAnsi" w:cstheme="majorHAnsi"/>
          <w:shd w:val="clear" w:color="auto" w:fill="FFFFFF"/>
        </w:rPr>
        <w:t>Escoitamos</w:t>
      </w:r>
      <w:proofErr w:type="spellEnd"/>
      <w:r w:rsidR="00FE0C85" w:rsidRPr="00F82103">
        <w:rPr>
          <w:rFonts w:asciiTheme="majorHAnsi" w:hAnsiTheme="majorHAnsi" w:cstheme="majorHAnsi"/>
          <w:shd w:val="clear" w:color="auto" w:fill="FFFFFF"/>
        </w:rPr>
        <w:t xml:space="preserve"> Teatro 2025, bien de forma parcial o en su totalidad.</w:t>
      </w:r>
    </w:p>
    <w:p w14:paraId="6B9D52BD" w14:textId="77777777" w:rsidR="00FE0C85" w:rsidRDefault="00FE0C85" w:rsidP="00FE0C85">
      <w:pPr>
        <w:ind w:left="1134"/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</w:p>
    <w:p w14:paraId="74256A62" w14:textId="7D4D89D8" w:rsidR="00E50C71" w:rsidRPr="0043216B" w:rsidRDefault="0043216B" w:rsidP="0043216B">
      <w:pPr>
        <w:numPr>
          <w:ilvl w:val="0"/>
          <w:numId w:val="4"/>
        </w:numPr>
        <w:ind w:left="1134" w:hanging="425"/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  <w:r w:rsidRPr="0043216B">
        <w:rPr>
          <w:rFonts w:asciiTheme="majorHAnsi" w:hAnsiTheme="majorHAnsi" w:cstheme="majorHAnsi"/>
          <w:color w:val="333333"/>
          <w:shd w:val="clear" w:color="auto" w:fill="FFFFFF"/>
        </w:rPr>
        <w:t xml:space="preserve">Autorización expresa del/a autor/a firmada por el/a autor/a con firma manuscrita (acercar escaneado el documento firmado) a favor de FUNDACIÓN SGAE para el uso de sus datos de carácter personal en </w:t>
      </w:r>
      <w:r w:rsidR="00D353A9" w:rsidRPr="0043216B">
        <w:rPr>
          <w:rFonts w:asciiTheme="majorHAnsi" w:hAnsiTheme="majorHAnsi" w:cstheme="majorHAnsi"/>
          <w:color w:val="333333"/>
          <w:shd w:val="clear" w:color="auto" w:fill="FFFFFF"/>
        </w:rPr>
        <w:t>todas las gestiones necesarias</w:t>
      </w:r>
      <w:r w:rsidRPr="0043216B">
        <w:rPr>
          <w:rFonts w:asciiTheme="majorHAnsi" w:hAnsiTheme="majorHAnsi" w:cstheme="majorHAnsi"/>
          <w:color w:val="333333"/>
          <w:shd w:val="clear" w:color="auto" w:fill="FFFFFF"/>
        </w:rPr>
        <w:t xml:space="preserve"> para la realización y ejecución del certamen conforme al modelo que se anexa en estas bases.</w:t>
      </w:r>
    </w:p>
    <w:p w14:paraId="43C3AFF2" w14:textId="77777777" w:rsidR="0043216B" w:rsidRPr="0043216B" w:rsidRDefault="0043216B" w:rsidP="00E50C71">
      <w:pPr>
        <w:ind w:left="708"/>
        <w:jc w:val="both"/>
        <w:rPr>
          <w:rFonts w:ascii="Calibri Light" w:hAnsi="Calibri Light" w:cs="Calibri Light"/>
          <w:color w:val="333333"/>
          <w:shd w:val="clear" w:color="auto" w:fill="FFFFFF"/>
        </w:rPr>
      </w:pPr>
    </w:p>
    <w:p w14:paraId="5A6F2B5C" w14:textId="6CE34EBC" w:rsidR="00E50C71" w:rsidRPr="0043216B" w:rsidRDefault="0043216B" w:rsidP="00E50C71">
      <w:pPr>
        <w:ind w:left="708"/>
        <w:jc w:val="both"/>
        <w:rPr>
          <w:rFonts w:ascii="Calibri Light" w:hAnsi="Calibri Light" w:cs="Calibri Light"/>
          <w:color w:val="333333"/>
          <w:shd w:val="clear" w:color="auto" w:fill="FFFFFF"/>
        </w:rPr>
      </w:pPr>
      <w:r w:rsidRPr="0043216B">
        <w:rPr>
          <w:rFonts w:ascii="Calibri Light" w:hAnsi="Calibri Light" w:cs="Calibri Light"/>
          <w:color w:val="333333"/>
          <w:shd w:val="clear" w:color="auto" w:fill="FFFFFF"/>
        </w:rPr>
        <w:t>L</w:t>
      </w:r>
      <w:r>
        <w:rPr>
          <w:rFonts w:ascii="Calibri Light" w:hAnsi="Calibri Light" w:cs="Calibri Light"/>
          <w:color w:val="333333"/>
          <w:shd w:val="clear" w:color="auto" w:fill="FFFFFF"/>
        </w:rPr>
        <w:t>a</w:t>
      </w:r>
      <w:r w:rsidR="00E50C71" w:rsidRPr="0043216B">
        <w:rPr>
          <w:rFonts w:ascii="Calibri Light" w:hAnsi="Calibri Light" w:cs="Calibri Light"/>
          <w:color w:val="333333"/>
          <w:shd w:val="clear" w:color="auto" w:fill="FFFFFF"/>
        </w:rPr>
        <w:t xml:space="preserve"> falta de presentación tanto d</w:t>
      </w:r>
      <w:r>
        <w:rPr>
          <w:rFonts w:ascii="Calibri Light" w:hAnsi="Calibri Light" w:cs="Calibri Light"/>
          <w:color w:val="333333"/>
          <w:shd w:val="clear" w:color="auto" w:fill="FFFFFF"/>
        </w:rPr>
        <w:t>e l</w:t>
      </w:r>
      <w:r w:rsidR="00E50C71" w:rsidRPr="0043216B">
        <w:rPr>
          <w:rFonts w:ascii="Calibri Light" w:hAnsi="Calibri Light" w:cs="Calibri Light"/>
          <w:color w:val="333333"/>
          <w:shd w:val="clear" w:color="auto" w:fill="FFFFFF"/>
        </w:rPr>
        <w:t xml:space="preserve">a Declaración </w:t>
      </w:r>
      <w:r>
        <w:rPr>
          <w:rFonts w:ascii="Calibri Light" w:hAnsi="Calibri Light" w:cs="Calibri Light"/>
          <w:color w:val="333333"/>
          <w:shd w:val="clear" w:color="auto" w:fill="FFFFFF"/>
        </w:rPr>
        <w:t>j</w:t>
      </w:r>
      <w:r w:rsidR="00E50C71" w:rsidRPr="0043216B">
        <w:rPr>
          <w:rFonts w:ascii="Calibri Light" w:hAnsi="Calibri Light" w:cs="Calibri Light"/>
          <w:color w:val="333333"/>
          <w:shd w:val="clear" w:color="auto" w:fill="FFFFFF"/>
        </w:rPr>
        <w:t xml:space="preserve">urada de </w:t>
      </w:r>
      <w:r>
        <w:rPr>
          <w:rFonts w:ascii="Calibri Light" w:hAnsi="Calibri Light" w:cs="Calibri Light"/>
          <w:color w:val="333333"/>
          <w:shd w:val="clear" w:color="auto" w:fill="FFFFFF"/>
        </w:rPr>
        <w:t>orig</w:t>
      </w:r>
      <w:r w:rsidR="00E50C71" w:rsidRPr="0043216B">
        <w:rPr>
          <w:rFonts w:ascii="Calibri Light" w:hAnsi="Calibri Light" w:cs="Calibri Light"/>
          <w:color w:val="333333"/>
          <w:shd w:val="clear" w:color="auto" w:fill="FFFFFF"/>
        </w:rPr>
        <w:t>inalidad d</w:t>
      </w:r>
      <w:r>
        <w:rPr>
          <w:rFonts w:ascii="Calibri Light" w:hAnsi="Calibri Light" w:cs="Calibri Light"/>
          <w:color w:val="333333"/>
          <w:shd w:val="clear" w:color="auto" w:fill="FFFFFF"/>
        </w:rPr>
        <w:t>e l</w:t>
      </w:r>
      <w:r w:rsidR="00E50C71" w:rsidRPr="0043216B">
        <w:rPr>
          <w:rFonts w:ascii="Calibri Light" w:hAnsi="Calibri Light" w:cs="Calibri Light"/>
          <w:color w:val="333333"/>
          <w:shd w:val="clear" w:color="auto" w:fill="FFFFFF"/>
        </w:rPr>
        <w:t>a obra</w:t>
      </w:r>
      <w:r w:rsidR="00FE0C85">
        <w:rPr>
          <w:rFonts w:ascii="Calibri Light" w:hAnsi="Calibri Light" w:cs="Calibri Light"/>
          <w:color w:val="333333"/>
          <w:shd w:val="clear" w:color="auto" w:fill="FFFFFF"/>
        </w:rPr>
        <w:t xml:space="preserve">, </w:t>
      </w:r>
      <w:r w:rsidR="00E50C71" w:rsidRPr="0043216B">
        <w:rPr>
          <w:rFonts w:ascii="Calibri Light" w:hAnsi="Calibri Light" w:cs="Calibri Light"/>
          <w:color w:val="333333"/>
          <w:shd w:val="clear" w:color="auto" w:fill="FFFFFF"/>
        </w:rPr>
        <w:t>d</w:t>
      </w:r>
      <w:r>
        <w:rPr>
          <w:rFonts w:ascii="Calibri Light" w:hAnsi="Calibri Light" w:cs="Calibri Light"/>
          <w:color w:val="333333"/>
          <w:shd w:val="clear" w:color="auto" w:fill="FFFFFF"/>
        </w:rPr>
        <w:t>e l</w:t>
      </w:r>
      <w:r w:rsidR="00E50C71" w:rsidRPr="0043216B">
        <w:rPr>
          <w:rFonts w:ascii="Calibri Light" w:hAnsi="Calibri Light" w:cs="Calibri Light"/>
          <w:color w:val="333333"/>
          <w:shd w:val="clear" w:color="auto" w:fill="FFFFFF"/>
        </w:rPr>
        <w:t>a Autorización de uso de datos perso</w:t>
      </w:r>
      <w:r>
        <w:rPr>
          <w:rFonts w:ascii="Calibri Light" w:hAnsi="Calibri Light" w:cs="Calibri Light"/>
          <w:color w:val="333333"/>
          <w:shd w:val="clear" w:color="auto" w:fill="FFFFFF"/>
        </w:rPr>
        <w:t>nales</w:t>
      </w:r>
      <w:r w:rsidR="00E50C71" w:rsidRPr="0043216B">
        <w:rPr>
          <w:rFonts w:ascii="Calibri Light" w:hAnsi="Calibri Light" w:cs="Calibri Light"/>
          <w:color w:val="333333"/>
          <w:shd w:val="clear" w:color="auto" w:fill="FFFFFF"/>
        </w:rPr>
        <w:t xml:space="preserve"> </w:t>
      </w:r>
      <w:r w:rsidR="00FE0C85">
        <w:rPr>
          <w:rFonts w:ascii="Calibri Light" w:hAnsi="Calibri Light" w:cs="Calibri Light"/>
          <w:color w:val="333333"/>
          <w:shd w:val="clear" w:color="auto" w:fill="FFFFFF"/>
        </w:rPr>
        <w:t xml:space="preserve">como de la Declaración de no intervención de tecnología de IA en el texto presentado, </w:t>
      </w:r>
      <w:r w:rsidR="00E50C71" w:rsidRPr="0043216B">
        <w:rPr>
          <w:rFonts w:ascii="Calibri Light" w:hAnsi="Calibri Light" w:cs="Calibri Light"/>
          <w:color w:val="333333"/>
          <w:shd w:val="clear" w:color="auto" w:fill="FFFFFF"/>
        </w:rPr>
        <w:t>supo</w:t>
      </w:r>
      <w:r>
        <w:rPr>
          <w:rFonts w:ascii="Calibri Light" w:hAnsi="Calibri Light" w:cs="Calibri Light"/>
          <w:color w:val="333333"/>
          <w:shd w:val="clear" w:color="auto" w:fill="FFFFFF"/>
        </w:rPr>
        <w:t>ndrá la</w:t>
      </w:r>
      <w:r w:rsidR="00E50C71" w:rsidRPr="0043216B">
        <w:rPr>
          <w:rFonts w:ascii="Calibri Light" w:hAnsi="Calibri Light" w:cs="Calibri Light"/>
          <w:color w:val="333333"/>
          <w:shd w:val="clear" w:color="auto" w:fill="FFFFFF"/>
        </w:rPr>
        <w:t xml:space="preserve"> desestimación d</w:t>
      </w:r>
      <w:r>
        <w:rPr>
          <w:rFonts w:ascii="Calibri Light" w:hAnsi="Calibri Light" w:cs="Calibri Light"/>
          <w:color w:val="333333"/>
          <w:shd w:val="clear" w:color="auto" w:fill="FFFFFF"/>
        </w:rPr>
        <w:t>e la</w:t>
      </w:r>
      <w:r w:rsidR="00E50C71" w:rsidRPr="0043216B">
        <w:rPr>
          <w:rFonts w:ascii="Calibri Light" w:hAnsi="Calibri Light" w:cs="Calibri Light"/>
          <w:color w:val="333333"/>
          <w:shd w:val="clear" w:color="auto" w:fill="FFFFFF"/>
        </w:rPr>
        <w:t xml:space="preserve"> solicitud de </w:t>
      </w:r>
      <w:r w:rsidRPr="0043216B">
        <w:rPr>
          <w:rFonts w:ascii="Calibri Light" w:hAnsi="Calibri Light" w:cs="Calibri Light"/>
          <w:color w:val="333333"/>
          <w:shd w:val="clear" w:color="auto" w:fill="FFFFFF"/>
        </w:rPr>
        <w:t>inscripción</w:t>
      </w:r>
      <w:r w:rsidR="00E50C71" w:rsidRPr="0043216B">
        <w:rPr>
          <w:rFonts w:ascii="Calibri Light" w:hAnsi="Calibri Light" w:cs="Calibri Light"/>
          <w:color w:val="333333"/>
          <w:shd w:val="clear" w:color="auto" w:fill="FFFFFF"/>
        </w:rPr>
        <w:t>.</w:t>
      </w:r>
    </w:p>
    <w:p w14:paraId="75DF48B4" w14:textId="77777777" w:rsidR="00E50C71" w:rsidRPr="0043216B" w:rsidRDefault="00E50C71" w:rsidP="00E50C71">
      <w:pPr>
        <w:ind w:left="708"/>
        <w:jc w:val="both"/>
        <w:rPr>
          <w:rFonts w:ascii="Calibri Light" w:hAnsi="Calibri Light" w:cs="Calibri Light"/>
          <w:color w:val="333333"/>
          <w:shd w:val="clear" w:color="auto" w:fill="FFFFFF"/>
        </w:rPr>
      </w:pPr>
    </w:p>
    <w:p w14:paraId="11F50AE5" w14:textId="77777777" w:rsidR="00E50C71" w:rsidRPr="0043216B" w:rsidRDefault="00E50C71" w:rsidP="00E50C71">
      <w:pPr>
        <w:ind w:left="708"/>
        <w:jc w:val="both"/>
        <w:rPr>
          <w:rFonts w:ascii="Calibri Light" w:hAnsi="Calibri Light" w:cs="Calibri Light"/>
          <w:color w:val="333333"/>
          <w:shd w:val="clear" w:color="auto" w:fill="FFFFFF"/>
        </w:rPr>
      </w:pPr>
    </w:p>
    <w:p w14:paraId="00AF9D15" w14:textId="77777777" w:rsidR="00E50C71" w:rsidRDefault="00E50C71" w:rsidP="00E50C71">
      <w:pPr>
        <w:ind w:left="708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B</w:t>
      </w:r>
    </w:p>
    <w:p w14:paraId="6C29D058" w14:textId="77777777" w:rsidR="00E50C71" w:rsidRDefault="00E50C71" w:rsidP="00E50C71">
      <w:pPr>
        <w:ind w:left="708"/>
        <w:jc w:val="both"/>
        <w:rPr>
          <w:rFonts w:ascii="Calibri Light" w:hAnsi="Calibri Light" w:cs="Calibri Light"/>
          <w:b/>
          <w:color w:val="FF0000"/>
        </w:rPr>
      </w:pPr>
    </w:p>
    <w:p w14:paraId="509A0699" w14:textId="66CA9FD5" w:rsidR="00E50C71" w:rsidRPr="0043216B" w:rsidRDefault="0046777F" w:rsidP="00E50C71">
      <w:pPr>
        <w:pStyle w:val="Textoindependiente2"/>
        <w:numPr>
          <w:ilvl w:val="1"/>
          <w:numId w:val="5"/>
        </w:numPr>
        <w:ind w:left="1134" w:hanging="567"/>
        <w:rPr>
          <w:rFonts w:asciiTheme="majorHAnsi" w:hAnsiTheme="majorHAnsi" w:cstheme="majorHAnsi"/>
          <w:color w:val="333333"/>
          <w:shd w:val="clear" w:color="auto" w:fill="FFFFFF"/>
        </w:rPr>
      </w:pPr>
      <w:r>
        <w:rPr>
          <w:rFonts w:asciiTheme="majorHAnsi" w:hAnsiTheme="majorHAnsi" w:cstheme="majorHAnsi"/>
          <w:color w:val="333333"/>
          <w:shd w:val="clear" w:color="auto" w:fill="FFFFFF"/>
        </w:rPr>
        <w:t>E</w:t>
      </w:r>
      <w:r w:rsidR="0043216B" w:rsidRPr="0043216B">
        <w:rPr>
          <w:rFonts w:asciiTheme="majorHAnsi" w:hAnsiTheme="majorHAnsi" w:cstheme="majorHAnsi"/>
          <w:color w:val="333333"/>
          <w:shd w:val="clear" w:color="auto" w:fill="FFFFFF"/>
        </w:rPr>
        <w:t>l texto en formato PDF. Se deberá incluir al inicio del texto el título y datos habituales para este tipo de formato: duración, presentación de personajes (hasta un máximo de dos) y las indicaciones que el/a autor/a considere oportunas.</w:t>
      </w:r>
    </w:p>
    <w:p w14:paraId="40904C50" w14:textId="77777777" w:rsidR="0043216B" w:rsidRPr="0043216B" w:rsidRDefault="0043216B" w:rsidP="0043216B">
      <w:pPr>
        <w:pStyle w:val="Textoindependiente2"/>
        <w:ind w:left="1134"/>
        <w:rPr>
          <w:rFonts w:asciiTheme="majorHAnsi" w:hAnsiTheme="majorHAnsi" w:cstheme="majorHAnsi"/>
          <w:color w:val="333333"/>
          <w:shd w:val="clear" w:color="auto" w:fill="FFFFFF"/>
        </w:rPr>
      </w:pPr>
    </w:p>
    <w:p w14:paraId="43197E57" w14:textId="71991254" w:rsidR="00E50C71" w:rsidRPr="0043216B" w:rsidRDefault="0043216B" w:rsidP="00E50C71">
      <w:pPr>
        <w:pStyle w:val="Textoindependiente2"/>
        <w:rPr>
          <w:rFonts w:asciiTheme="majorHAnsi" w:hAnsiTheme="majorHAnsi" w:cstheme="majorHAnsi"/>
          <w:color w:val="333333"/>
          <w:shd w:val="clear" w:color="auto" w:fill="FFFFFF"/>
        </w:rPr>
      </w:pPr>
      <w:r w:rsidRPr="0043216B">
        <w:rPr>
          <w:rFonts w:asciiTheme="majorHAnsi" w:hAnsiTheme="majorHAnsi" w:cstheme="majorHAnsi"/>
          <w:color w:val="333333"/>
          <w:shd w:val="clear" w:color="auto" w:fill="FFFFFF"/>
        </w:rPr>
        <w:t xml:space="preserve">FUNDACIÓN SGAE revisará todas las solicitudes presentadas y notificará cualquier 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>incidencia relativa a la documentación</w:t>
      </w:r>
      <w:r w:rsidR="0046777F"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 recibida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. Los participantes tendrán un plazo de </w:t>
      </w:r>
      <w:r w:rsidRPr="00E9707B">
        <w:rPr>
          <w:rFonts w:asciiTheme="majorHAnsi" w:hAnsiTheme="majorHAnsi" w:cstheme="majorHAnsi"/>
          <w:color w:val="333333"/>
          <w:u w:val="single"/>
          <w:shd w:val="clear" w:color="auto" w:fill="FFFFFF"/>
        </w:rPr>
        <w:t xml:space="preserve">cinco (5) días </w:t>
      </w:r>
      <w:r w:rsidR="00BA0DF0" w:rsidRPr="00E9707B">
        <w:rPr>
          <w:rFonts w:asciiTheme="majorHAnsi" w:hAnsiTheme="majorHAnsi" w:cstheme="majorHAnsi"/>
          <w:color w:val="333333"/>
          <w:u w:val="single"/>
          <w:shd w:val="clear" w:color="auto" w:fill="FFFFFF"/>
        </w:rPr>
        <w:t>hábiles</w:t>
      </w:r>
      <w:r w:rsidR="00BA0DF0"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>desde la notificación para enmendarla. Pasado ese plazo, se desestimará la solicitud que no fuera debidamente</w:t>
      </w:r>
      <w:r w:rsidR="0046777F"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 subsanada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>.</w:t>
      </w:r>
    </w:p>
    <w:p w14:paraId="4410BA9A" w14:textId="77777777" w:rsidR="00E50C71" w:rsidRPr="0043216B" w:rsidRDefault="00E50C71" w:rsidP="00E50C71">
      <w:pPr>
        <w:pStyle w:val="Textoindependiente2"/>
        <w:rPr>
          <w:rFonts w:asciiTheme="majorHAnsi" w:hAnsiTheme="majorHAnsi" w:cstheme="majorHAnsi"/>
          <w:color w:val="FF0000"/>
        </w:rPr>
      </w:pPr>
    </w:p>
    <w:p w14:paraId="50D38E78" w14:textId="77777777" w:rsidR="00E50C71" w:rsidRDefault="00E50C71" w:rsidP="00E50C71">
      <w:pPr>
        <w:pStyle w:val="Textoindependiente2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10</w:t>
      </w:r>
    </w:p>
    <w:p w14:paraId="5F0D7A58" w14:textId="77777777" w:rsidR="00E50C71" w:rsidRDefault="00E50C71" w:rsidP="00E50C71">
      <w:pPr>
        <w:pStyle w:val="Textoindependiente2"/>
        <w:rPr>
          <w:rFonts w:ascii="Calibri Light" w:hAnsi="Calibri Light" w:cs="Calibri Light"/>
          <w:color w:val="FF0000"/>
        </w:rPr>
      </w:pPr>
    </w:p>
    <w:p w14:paraId="6B3C2A44" w14:textId="633CCA0E" w:rsidR="00E50C71" w:rsidRPr="00FE61BE" w:rsidRDefault="0043216B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hd w:val="clear" w:color="auto" w:fill="FFFFFF"/>
        </w:rPr>
      </w:pPr>
      <w:bookmarkStart w:id="0" w:name="_Hlk161217202"/>
      <w:r w:rsidRPr="00FE61BE">
        <w:rPr>
          <w:rFonts w:asciiTheme="majorHAnsi" w:hAnsiTheme="majorHAnsi" w:cstheme="majorHAnsi"/>
          <w:color w:val="333333"/>
          <w:shd w:val="clear" w:color="auto" w:fill="FFFFFF"/>
        </w:rPr>
        <w:t>Los plazos del certamen son los que a continuación se enumeran:</w:t>
      </w:r>
    </w:p>
    <w:p w14:paraId="5B4D9718" w14:textId="77777777" w:rsidR="0043216B" w:rsidRPr="00FE61BE" w:rsidRDefault="0043216B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</w:rPr>
      </w:pPr>
    </w:p>
    <w:p w14:paraId="03ADD9F1" w14:textId="5BE5349B" w:rsidR="0043216B" w:rsidRPr="00D353A9" w:rsidRDefault="00E50C71" w:rsidP="0043216B">
      <w:pPr>
        <w:shd w:val="clear" w:color="auto" w:fill="FFFFFF"/>
        <w:jc w:val="both"/>
        <w:textAlignment w:val="top"/>
        <w:rPr>
          <w:rFonts w:asciiTheme="majorHAnsi" w:hAnsiTheme="majorHAnsi" w:cstheme="majorHAnsi"/>
          <w:b/>
          <w:bCs/>
          <w:color w:val="333333"/>
          <w:shd w:val="clear" w:color="auto" w:fill="FFFFFF"/>
        </w:rPr>
      </w:pPr>
      <w:r w:rsidRPr="00FE61BE">
        <w:rPr>
          <w:rFonts w:asciiTheme="majorHAnsi" w:hAnsiTheme="majorHAnsi" w:cstheme="majorHAnsi"/>
        </w:rPr>
        <w:t xml:space="preserve">1.- </w:t>
      </w:r>
      <w:r w:rsidR="0043216B" w:rsidRPr="00FE61BE">
        <w:rPr>
          <w:rFonts w:asciiTheme="majorHAnsi" w:hAnsiTheme="majorHAnsi" w:cstheme="majorHAnsi"/>
          <w:color w:val="333333"/>
          <w:shd w:val="clear" w:color="auto" w:fill="FFFFFF"/>
        </w:rPr>
        <w:t xml:space="preserve">Inscripción de participantes: los/as autores/ as que deseen participar en el certamen deberán inscribirse a través del formulario de nuestra web de FUNDACIÓN SGAE desde </w:t>
      </w:r>
      <w:r w:rsidR="00FE61BE" w:rsidRPr="00D353A9">
        <w:rPr>
          <w:rFonts w:asciiTheme="majorHAnsi" w:hAnsiTheme="majorHAnsi" w:cstheme="majorHAnsi"/>
          <w:b/>
          <w:bCs/>
          <w:color w:val="333333"/>
          <w:shd w:val="clear" w:color="auto" w:fill="FFFFFF"/>
        </w:rPr>
        <w:t>el</w:t>
      </w:r>
      <w:r w:rsidR="0043216B" w:rsidRPr="00D353A9">
        <w:rPr>
          <w:rFonts w:asciiTheme="majorHAnsi" w:hAnsiTheme="majorHAnsi" w:cstheme="majorHAnsi"/>
          <w:b/>
          <w:bCs/>
          <w:color w:val="333333"/>
          <w:shd w:val="clear" w:color="auto" w:fill="FFFFFF"/>
        </w:rPr>
        <w:t xml:space="preserve"> </w:t>
      </w:r>
      <w:r w:rsidR="007963DF">
        <w:rPr>
          <w:rFonts w:asciiTheme="majorHAnsi" w:hAnsiTheme="majorHAnsi" w:cstheme="majorHAnsi"/>
          <w:b/>
          <w:bCs/>
          <w:color w:val="333333"/>
          <w:shd w:val="clear" w:color="auto" w:fill="FFFFFF"/>
        </w:rPr>
        <w:t>2</w:t>
      </w:r>
      <w:r w:rsidR="00EB483B">
        <w:rPr>
          <w:rFonts w:asciiTheme="majorHAnsi" w:hAnsiTheme="majorHAnsi" w:cstheme="majorHAnsi"/>
          <w:b/>
          <w:bCs/>
          <w:color w:val="333333"/>
          <w:shd w:val="clear" w:color="auto" w:fill="FFFFFF"/>
        </w:rPr>
        <w:t xml:space="preserve">6 </w:t>
      </w:r>
      <w:r w:rsidR="0043216B" w:rsidRPr="00D353A9">
        <w:rPr>
          <w:rFonts w:asciiTheme="majorHAnsi" w:hAnsiTheme="majorHAnsi" w:cstheme="majorHAnsi"/>
          <w:b/>
          <w:bCs/>
          <w:color w:val="333333"/>
          <w:shd w:val="clear" w:color="auto" w:fill="FFFFFF"/>
        </w:rPr>
        <w:t xml:space="preserve">de </w:t>
      </w:r>
      <w:r w:rsidR="00BD67FF">
        <w:rPr>
          <w:rFonts w:asciiTheme="majorHAnsi" w:hAnsiTheme="majorHAnsi" w:cstheme="majorHAnsi"/>
          <w:b/>
          <w:bCs/>
          <w:color w:val="333333"/>
          <w:shd w:val="clear" w:color="auto" w:fill="FFFFFF"/>
        </w:rPr>
        <w:t>FEBRERO</w:t>
      </w:r>
      <w:r w:rsidR="0043216B" w:rsidRPr="00D353A9">
        <w:rPr>
          <w:rFonts w:asciiTheme="majorHAnsi" w:hAnsiTheme="majorHAnsi" w:cstheme="majorHAnsi"/>
          <w:b/>
          <w:bCs/>
          <w:color w:val="333333"/>
          <w:shd w:val="clear" w:color="auto" w:fill="FFFFFF"/>
        </w:rPr>
        <w:t xml:space="preserve"> de 202</w:t>
      </w:r>
      <w:r w:rsidR="007963DF">
        <w:rPr>
          <w:rFonts w:asciiTheme="majorHAnsi" w:hAnsiTheme="majorHAnsi" w:cstheme="majorHAnsi"/>
          <w:b/>
          <w:bCs/>
          <w:color w:val="333333"/>
          <w:shd w:val="clear" w:color="auto" w:fill="FFFFFF"/>
        </w:rPr>
        <w:t>5</w:t>
      </w:r>
      <w:r w:rsidR="0043216B" w:rsidRPr="00D353A9">
        <w:rPr>
          <w:rFonts w:asciiTheme="majorHAnsi" w:hAnsiTheme="majorHAnsi" w:cstheme="majorHAnsi"/>
          <w:b/>
          <w:bCs/>
          <w:color w:val="333333"/>
          <w:shd w:val="clear" w:color="auto" w:fill="FFFFFF"/>
        </w:rPr>
        <w:t xml:space="preserve"> hasta las 16:00 horas del día </w:t>
      </w:r>
      <w:r w:rsidR="007963DF">
        <w:rPr>
          <w:rFonts w:asciiTheme="majorHAnsi" w:hAnsiTheme="majorHAnsi" w:cstheme="majorHAnsi"/>
          <w:b/>
          <w:bCs/>
          <w:color w:val="333333"/>
          <w:shd w:val="clear" w:color="auto" w:fill="FFFFFF"/>
        </w:rPr>
        <w:t>26</w:t>
      </w:r>
      <w:r w:rsidR="0043216B" w:rsidRPr="00D353A9">
        <w:rPr>
          <w:rFonts w:asciiTheme="majorHAnsi" w:hAnsiTheme="majorHAnsi" w:cstheme="majorHAnsi"/>
          <w:b/>
          <w:bCs/>
          <w:color w:val="333333"/>
          <w:shd w:val="clear" w:color="auto" w:fill="FFFFFF"/>
        </w:rPr>
        <w:t xml:space="preserve"> de</w:t>
      </w:r>
      <w:r w:rsidR="00BD67FF">
        <w:rPr>
          <w:rFonts w:asciiTheme="majorHAnsi" w:hAnsiTheme="majorHAnsi" w:cstheme="majorHAnsi"/>
          <w:b/>
          <w:bCs/>
          <w:color w:val="333333"/>
          <w:shd w:val="clear" w:color="auto" w:fill="FFFFFF"/>
        </w:rPr>
        <w:t xml:space="preserve"> MARZO</w:t>
      </w:r>
      <w:r w:rsidR="0043216B" w:rsidRPr="00D353A9">
        <w:rPr>
          <w:rFonts w:asciiTheme="majorHAnsi" w:hAnsiTheme="majorHAnsi" w:cstheme="majorHAnsi"/>
          <w:b/>
          <w:bCs/>
          <w:color w:val="333333"/>
          <w:shd w:val="clear" w:color="auto" w:fill="FFFFFF"/>
        </w:rPr>
        <w:t xml:space="preserve"> de 202</w:t>
      </w:r>
      <w:r w:rsidR="00BD67FF">
        <w:rPr>
          <w:rFonts w:asciiTheme="majorHAnsi" w:hAnsiTheme="majorHAnsi" w:cstheme="majorHAnsi"/>
          <w:b/>
          <w:bCs/>
          <w:color w:val="333333"/>
          <w:shd w:val="clear" w:color="auto" w:fill="FFFFFF"/>
        </w:rPr>
        <w:t>5</w:t>
      </w:r>
      <w:r w:rsidR="0043216B" w:rsidRPr="00D353A9">
        <w:rPr>
          <w:rFonts w:asciiTheme="majorHAnsi" w:hAnsiTheme="majorHAnsi" w:cstheme="majorHAnsi"/>
          <w:b/>
          <w:bCs/>
          <w:color w:val="333333"/>
          <w:shd w:val="clear" w:color="auto" w:fill="FFFFFF"/>
        </w:rPr>
        <w:t xml:space="preserve">. </w:t>
      </w:r>
    </w:p>
    <w:p w14:paraId="5C56854D" w14:textId="77777777" w:rsidR="0043216B" w:rsidRDefault="0043216B" w:rsidP="0043216B">
      <w:pPr>
        <w:shd w:val="clear" w:color="auto" w:fill="FFFFFF"/>
        <w:jc w:val="both"/>
        <w:textAlignment w:val="top"/>
        <w:rPr>
          <w:rFonts w:ascii="robotoregular" w:hAnsi="robotoregular"/>
          <w:color w:val="333333"/>
          <w:sz w:val="27"/>
          <w:szCs w:val="27"/>
          <w:shd w:val="clear" w:color="auto" w:fill="FFFFFF"/>
        </w:rPr>
      </w:pPr>
    </w:p>
    <w:p w14:paraId="33A0D118" w14:textId="6F61797A" w:rsidR="00E50C71" w:rsidRPr="003723F9" w:rsidRDefault="00E50C71" w:rsidP="0043216B">
      <w:pPr>
        <w:shd w:val="clear" w:color="auto" w:fill="FFFFFF"/>
        <w:jc w:val="both"/>
        <w:textAlignment w:val="top"/>
        <w:rPr>
          <w:rFonts w:asciiTheme="majorHAnsi" w:hAnsiTheme="majorHAnsi" w:cstheme="majorHAnsi"/>
          <w:b/>
          <w:bCs/>
        </w:rPr>
      </w:pPr>
      <w:r>
        <w:rPr>
          <w:rFonts w:ascii="Calibri Light" w:hAnsi="Calibri Light" w:cs="Calibri Light"/>
        </w:rPr>
        <w:t>2.- Publicación d</w:t>
      </w:r>
      <w:r w:rsidR="00FE61BE">
        <w:rPr>
          <w:rFonts w:ascii="Calibri Light" w:hAnsi="Calibri Light" w:cs="Calibri Light"/>
        </w:rPr>
        <w:t>e l</w:t>
      </w:r>
      <w:r>
        <w:rPr>
          <w:rFonts w:ascii="Calibri Light" w:hAnsi="Calibri Light" w:cs="Calibri Light"/>
        </w:rPr>
        <w:t xml:space="preserve">os textos seleccionados: </w:t>
      </w:r>
      <w:r w:rsidR="00FE61BE">
        <w:rPr>
          <w:rFonts w:ascii="Calibri Light" w:hAnsi="Calibri Light" w:cs="Calibri Light"/>
        </w:rPr>
        <w:t>l</w:t>
      </w:r>
      <w:r>
        <w:rPr>
          <w:rFonts w:ascii="Calibri Light" w:hAnsi="Calibri Light" w:cs="Calibri Light"/>
        </w:rPr>
        <w:t xml:space="preserve">os textos seleccionados </w:t>
      </w:r>
      <w:r w:rsidR="00FE61BE">
        <w:rPr>
          <w:rFonts w:ascii="Calibri Light" w:hAnsi="Calibri Light" w:cs="Calibri Light"/>
        </w:rPr>
        <w:t>se harán</w:t>
      </w:r>
      <w:r>
        <w:rPr>
          <w:rFonts w:ascii="Calibri Light" w:hAnsi="Calibri Light" w:cs="Calibri Light"/>
        </w:rPr>
        <w:t xml:space="preserve"> públicos </w:t>
      </w:r>
      <w:r w:rsidR="00FE61BE">
        <w:rPr>
          <w:rFonts w:ascii="Calibri Light" w:hAnsi="Calibri Light" w:cs="Calibri Light"/>
        </w:rPr>
        <w:t>el</w:t>
      </w:r>
      <w:r>
        <w:rPr>
          <w:rFonts w:ascii="Calibri Light" w:hAnsi="Calibri Light" w:cs="Calibri Light"/>
        </w:rPr>
        <w:t xml:space="preserve"> </w:t>
      </w:r>
      <w:r w:rsidR="00BD67FF">
        <w:rPr>
          <w:rFonts w:ascii="Calibri Light" w:hAnsi="Calibri Light" w:cs="Calibri Light"/>
          <w:b/>
          <w:bCs/>
        </w:rPr>
        <w:t>2</w:t>
      </w:r>
      <w:r w:rsidR="007963DF">
        <w:rPr>
          <w:rFonts w:ascii="Calibri Light" w:hAnsi="Calibri Light" w:cs="Calibri Light"/>
          <w:b/>
          <w:bCs/>
        </w:rPr>
        <w:t>3</w:t>
      </w:r>
      <w:r>
        <w:rPr>
          <w:rFonts w:ascii="Calibri Light" w:hAnsi="Calibri Light" w:cs="Calibri Light"/>
          <w:b/>
          <w:bCs/>
        </w:rPr>
        <w:t xml:space="preserve"> de </w:t>
      </w:r>
      <w:r w:rsidR="00BD67FF">
        <w:rPr>
          <w:rFonts w:asciiTheme="majorHAnsi" w:hAnsiTheme="majorHAnsi" w:cstheme="majorHAnsi"/>
          <w:b/>
          <w:bCs/>
        </w:rPr>
        <w:t>ABRIL</w:t>
      </w:r>
      <w:r w:rsidRPr="003723F9">
        <w:rPr>
          <w:rFonts w:asciiTheme="majorHAnsi" w:hAnsiTheme="majorHAnsi" w:cstheme="majorHAnsi"/>
          <w:b/>
          <w:bCs/>
        </w:rPr>
        <w:t xml:space="preserve"> de 202</w:t>
      </w:r>
      <w:r w:rsidR="007963DF">
        <w:rPr>
          <w:rFonts w:asciiTheme="majorHAnsi" w:hAnsiTheme="majorHAnsi" w:cstheme="majorHAnsi"/>
          <w:b/>
          <w:bCs/>
        </w:rPr>
        <w:t>5</w:t>
      </w:r>
      <w:r w:rsidRPr="003723F9">
        <w:rPr>
          <w:rFonts w:asciiTheme="majorHAnsi" w:hAnsiTheme="majorHAnsi" w:cstheme="majorHAnsi"/>
          <w:b/>
          <w:bCs/>
        </w:rPr>
        <w:t xml:space="preserve">. </w:t>
      </w:r>
    </w:p>
    <w:p w14:paraId="3B825E96" w14:textId="77777777" w:rsidR="00E50C71" w:rsidRPr="00FE61BE" w:rsidRDefault="00E50C7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</w:rPr>
      </w:pPr>
    </w:p>
    <w:p w14:paraId="4CDBC692" w14:textId="4333820F" w:rsidR="00E50C71" w:rsidRPr="00FE61BE" w:rsidRDefault="00E50C71" w:rsidP="00FE61BE">
      <w:pPr>
        <w:shd w:val="clear" w:color="auto" w:fill="FFFFFF"/>
        <w:jc w:val="both"/>
        <w:textAlignment w:val="top"/>
        <w:rPr>
          <w:rFonts w:asciiTheme="majorHAnsi" w:hAnsiTheme="majorHAnsi" w:cstheme="majorHAnsi"/>
        </w:rPr>
      </w:pPr>
      <w:r w:rsidRPr="00FE61BE">
        <w:rPr>
          <w:rFonts w:asciiTheme="majorHAnsi" w:hAnsiTheme="majorHAnsi" w:cstheme="majorHAnsi"/>
        </w:rPr>
        <w:t xml:space="preserve">3.- </w:t>
      </w:r>
      <w:bookmarkEnd w:id="0"/>
      <w:r w:rsidR="00FE61BE" w:rsidRPr="00FE61BE">
        <w:rPr>
          <w:rFonts w:asciiTheme="majorHAnsi" w:hAnsiTheme="majorHAnsi" w:cstheme="majorHAnsi"/>
          <w:color w:val="333333"/>
          <w:shd w:val="clear" w:color="auto" w:fill="FFFFFF"/>
        </w:rPr>
        <w:t xml:space="preserve">Grabación de las obras seleccionadas: entre el 2 DE MAYO y el </w:t>
      </w:r>
      <w:r w:rsidR="00BD67FF">
        <w:rPr>
          <w:rFonts w:asciiTheme="majorHAnsi" w:hAnsiTheme="majorHAnsi" w:cstheme="majorHAnsi"/>
          <w:color w:val="333333"/>
          <w:shd w:val="clear" w:color="auto" w:fill="FFFFFF"/>
        </w:rPr>
        <w:t>30</w:t>
      </w:r>
      <w:r w:rsidR="00FE61BE" w:rsidRPr="00FE61BE">
        <w:rPr>
          <w:rFonts w:asciiTheme="majorHAnsi" w:hAnsiTheme="majorHAnsi" w:cstheme="majorHAnsi"/>
          <w:color w:val="333333"/>
          <w:shd w:val="clear" w:color="auto" w:fill="FFFFFF"/>
        </w:rPr>
        <w:t xml:space="preserve"> de </w:t>
      </w:r>
      <w:r w:rsidR="00BD67FF">
        <w:rPr>
          <w:rFonts w:asciiTheme="majorHAnsi" w:hAnsiTheme="majorHAnsi" w:cstheme="majorHAnsi"/>
          <w:color w:val="333333"/>
          <w:shd w:val="clear" w:color="auto" w:fill="FFFFFF"/>
        </w:rPr>
        <w:t xml:space="preserve">MAYO </w:t>
      </w:r>
      <w:r w:rsidR="00FE61BE" w:rsidRPr="00FE61BE">
        <w:rPr>
          <w:rFonts w:asciiTheme="majorHAnsi" w:hAnsiTheme="majorHAnsi" w:cstheme="majorHAnsi"/>
          <w:color w:val="333333"/>
          <w:shd w:val="clear" w:color="auto" w:fill="FFFFFF"/>
        </w:rPr>
        <w:t>de 202</w:t>
      </w:r>
      <w:r w:rsidR="00BD67FF">
        <w:rPr>
          <w:rFonts w:asciiTheme="majorHAnsi" w:hAnsiTheme="majorHAnsi" w:cstheme="majorHAnsi"/>
          <w:color w:val="333333"/>
          <w:shd w:val="clear" w:color="auto" w:fill="FFFFFF"/>
        </w:rPr>
        <w:t>5</w:t>
      </w:r>
      <w:r w:rsidR="00FE61BE" w:rsidRPr="00FE61BE">
        <w:rPr>
          <w:rFonts w:asciiTheme="majorHAnsi" w:hAnsiTheme="majorHAnsi" w:cstheme="majorHAnsi"/>
          <w:color w:val="333333"/>
          <w:shd w:val="clear" w:color="auto" w:fill="FFFFFF"/>
        </w:rPr>
        <w:t xml:space="preserve"> y durante </w:t>
      </w:r>
      <w:r w:rsidR="00BD67FF">
        <w:rPr>
          <w:rFonts w:asciiTheme="majorHAnsi" w:hAnsiTheme="majorHAnsi" w:cstheme="majorHAnsi"/>
          <w:color w:val="333333"/>
          <w:shd w:val="clear" w:color="auto" w:fill="FFFFFF"/>
        </w:rPr>
        <w:t>el mes</w:t>
      </w:r>
      <w:r w:rsidR="00FE61BE" w:rsidRPr="00FE61BE">
        <w:rPr>
          <w:rFonts w:asciiTheme="majorHAnsi" w:hAnsiTheme="majorHAnsi" w:cstheme="majorHAnsi"/>
          <w:color w:val="333333"/>
          <w:shd w:val="clear" w:color="auto" w:fill="FFFFFF"/>
        </w:rPr>
        <w:t xml:space="preserve"> de JUNIO </w:t>
      </w:r>
      <w:r w:rsidR="00AA50A5">
        <w:rPr>
          <w:rFonts w:asciiTheme="majorHAnsi" w:hAnsiTheme="majorHAnsi" w:cstheme="majorHAnsi"/>
          <w:color w:val="333333"/>
          <w:shd w:val="clear" w:color="auto" w:fill="FFFFFF"/>
        </w:rPr>
        <w:t>y la primera quincena del mes de julio d</w:t>
      </w:r>
      <w:r w:rsidR="00FE61BE" w:rsidRPr="00FE61BE">
        <w:rPr>
          <w:rFonts w:asciiTheme="majorHAnsi" w:hAnsiTheme="majorHAnsi" w:cstheme="majorHAnsi"/>
          <w:color w:val="333333"/>
          <w:shd w:val="clear" w:color="auto" w:fill="FFFFFF"/>
        </w:rPr>
        <w:t>e 202</w:t>
      </w:r>
      <w:r w:rsidR="00BD67FF">
        <w:rPr>
          <w:rFonts w:asciiTheme="majorHAnsi" w:hAnsiTheme="majorHAnsi" w:cstheme="majorHAnsi"/>
          <w:color w:val="333333"/>
          <w:shd w:val="clear" w:color="auto" w:fill="FFFFFF"/>
        </w:rPr>
        <w:t>5</w:t>
      </w:r>
      <w:r w:rsidR="00AA50A5">
        <w:rPr>
          <w:rFonts w:asciiTheme="majorHAnsi" w:hAnsiTheme="majorHAnsi" w:cstheme="majorHAnsi"/>
          <w:color w:val="333333"/>
          <w:shd w:val="clear" w:color="auto" w:fill="FFFFFF"/>
        </w:rPr>
        <w:t>,</w:t>
      </w:r>
      <w:r w:rsidR="00FE61BE" w:rsidRPr="00FE61BE">
        <w:rPr>
          <w:rFonts w:asciiTheme="majorHAnsi" w:hAnsiTheme="majorHAnsi" w:cstheme="majorHAnsi"/>
          <w:color w:val="333333"/>
          <w:shd w:val="clear" w:color="auto" w:fill="FFFFFF"/>
        </w:rPr>
        <w:t xml:space="preserve"> se llevarán a cabo los trabajos de postproducción sonora, en una única jornada.</w:t>
      </w:r>
    </w:p>
    <w:p w14:paraId="265DBEC2" w14:textId="77777777" w:rsidR="00E50C71" w:rsidRPr="00972F3A" w:rsidRDefault="00E50C71" w:rsidP="00E50C71">
      <w:pPr>
        <w:shd w:val="clear" w:color="auto" w:fill="FFFFFF"/>
        <w:jc w:val="both"/>
        <w:textAlignment w:val="top"/>
        <w:rPr>
          <w:rFonts w:ascii="Calibri Light" w:hAnsi="Calibri Light" w:cs="Calibri Light"/>
          <w:color w:val="333333"/>
        </w:rPr>
      </w:pPr>
    </w:p>
    <w:p w14:paraId="756BEBA5" w14:textId="77777777" w:rsidR="00E50C71" w:rsidRDefault="00E50C71" w:rsidP="00E50C71">
      <w:pPr>
        <w:jc w:val="both"/>
        <w:rPr>
          <w:rFonts w:ascii="Calibri Light" w:hAnsi="Calibri Light" w:cs="Calibri Light"/>
          <w:b/>
          <w:bCs/>
          <w:lang w:val="es-ES_tradnl"/>
        </w:rPr>
      </w:pPr>
      <w:r>
        <w:rPr>
          <w:rFonts w:ascii="Calibri Light" w:hAnsi="Calibri Light" w:cs="Calibri Light"/>
          <w:b/>
          <w:bCs/>
          <w:lang w:val="es-ES_tradnl"/>
        </w:rPr>
        <w:t>11</w:t>
      </w:r>
    </w:p>
    <w:p w14:paraId="483C0A9C" w14:textId="77777777" w:rsidR="00E50C71" w:rsidRDefault="00E50C71" w:rsidP="00E50C71">
      <w:pPr>
        <w:jc w:val="both"/>
        <w:rPr>
          <w:rFonts w:ascii="Calibri Light" w:hAnsi="Calibri Light" w:cs="Calibri Light"/>
          <w:lang w:val="es-ES_tradnl"/>
        </w:rPr>
      </w:pPr>
    </w:p>
    <w:p w14:paraId="426FCB47" w14:textId="13B74B1D" w:rsidR="00E50C71" w:rsidRPr="00FE61BE" w:rsidRDefault="00FE61BE" w:rsidP="00E50C71">
      <w:pPr>
        <w:pStyle w:val="Prrafodelista"/>
        <w:numPr>
          <w:ilvl w:val="0"/>
          <w:numId w:val="6"/>
        </w:num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z w:val="24"/>
          <w:szCs w:val="24"/>
        </w:rPr>
      </w:pPr>
      <w:r w:rsidRPr="00FE61BE">
        <w:rPr>
          <w:rFonts w:asciiTheme="majorHAnsi" w:hAnsiTheme="majorHAnsi" w:cstheme="majorHAnsi"/>
          <w:color w:val="333333"/>
          <w:sz w:val="24"/>
          <w:szCs w:val="24"/>
        </w:rPr>
        <w:t>El</w:t>
      </w:r>
      <w:r w:rsidR="00E50C71" w:rsidRPr="00FE61BE">
        <w:rPr>
          <w:rFonts w:asciiTheme="majorHAnsi" w:hAnsiTheme="majorHAnsi" w:cstheme="majorHAnsi"/>
          <w:color w:val="333333"/>
          <w:sz w:val="24"/>
          <w:szCs w:val="24"/>
        </w:rPr>
        <w:t>/</w:t>
      </w:r>
      <w:r w:rsidRPr="00FE61BE">
        <w:rPr>
          <w:rFonts w:asciiTheme="majorHAnsi" w:hAnsiTheme="majorHAnsi" w:cstheme="majorHAnsi"/>
          <w:color w:val="333333"/>
          <w:sz w:val="24"/>
          <w:szCs w:val="24"/>
        </w:rPr>
        <w:t>La</w:t>
      </w:r>
      <w:r w:rsidR="00E50C71" w:rsidRPr="00FE61BE">
        <w:rPr>
          <w:rFonts w:asciiTheme="majorHAnsi" w:hAnsiTheme="majorHAnsi" w:cstheme="majorHAnsi"/>
          <w:color w:val="333333"/>
          <w:sz w:val="24"/>
          <w:szCs w:val="24"/>
        </w:rPr>
        <w:t xml:space="preserve"> autor/a </w:t>
      </w:r>
      <w:r w:rsidRPr="00FE61BE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se compromete a incorporar la mención </w:t>
      </w:r>
      <w:proofErr w:type="spellStart"/>
      <w:r w:rsidRPr="00FE61BE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Escoitamos</w:t>
      </w:r>
      <w:proofErr w:type="spellEnd"/>
      <w:r w:rsidRPr="00FE61BE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teatro 202</w:t>
      </w:r>
      <w:r w:rsidR="00BD67FF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5</w:t>
      </w:r>
      <w:r w:rsidRPr="00FE61BE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en toda las utilizaciones y textos vinculados a la representación, fijación y publicidad </w:t>
      </w:r>
      <w:r w:rsidRPr="00FE61BE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lastRenderedPageBreak/>
        <w:t>de su texto que se realicen con posterioridad a este certamen.</w:t>
      </w:r>
      <w:r w:rsidR="00E50C71" w:rsidRPr="00FE61BE">
        <w:rPr>
          <w:rFonts w:asciiTheme="majorHAnsi" w:hAnsiTheme="majorHAnsi" w:cstheme="majorHAnsi"/>
          <w:color w:val="333333"/>
          <w:sz w:val="24"/>
          <w:szCs w:val="24"/>
        </w:rPr>
        <w:br/>
      </w:r>
    </w:p>
    <w:p w14:paraId="559CCF78" w14:textId="5D7EFE71" w:rsidR="00FE61BE" w:rsidRPr="00FE61BE" w:rsidRDefault="00FE61BE" w:rsidP="00E50C71">
      <w:pPr>
        <w:pStyle w:val="Prrafodelista"/>
        <w:numPr>
          <w:ilvl w:val="0"/>
          <w:numId w:val="6"/>
        </w:num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z w:val="24"/>
          <w:szCs w:val="24"/>
        </w:rPr>
      </w:pPr>
      <w:r>
        <w:rPr>
          <w:rFonts w:ascii="Calibri Light" w:hAnsi="Calibri Light" w:cs="Calibri Light"/>
          <w:color w:val="333333"/>
          <w:sz w:val="24"/>
          <w:szCs w:val="24"/>
        </w:rPr>
        <w:t>La</w:t>
      </w:r>
      <w:r w:rsidR="00E50C71">
        <w:rPr>
          <w:rFonts w:ascii="Calibri Light" w:hAnsi="Calibri Light" w:cs="Calibri Light"/>
          <w:color w:val="333333"/>
          <w:sz w:val="24"/>
          <w:szCs w:val="24"/>
        </w:rPr>
        <w:t>s copias d</w:t>
      </w:r>
      <w:r>
        <w:rPr>
          <w:rFonts w:ascii="Calibri Light" w:hAnsi="Calibri Light" w:cs="Calibri Light"/>
          <w:color w:val="333333"/>
          <w:sz w:val="24"/>
          <w:szCs w:val="24"/>
        </w:rPr>
        <w:t>e l</w:t>
      </w:r>
      <w:r w:rsidR="00E50C71">
        <w:rPr>
          <w:rFonts w:ascii="Calibri Light" w:hAnsi="Calibri Light" w:cs="Calibri Light"/>
          <w:color w:val="333333"/>
          <w:sz w:val="24"/>
          <w:szCs w:val="24"/>
        </w:rPr>
        <w:t>os textos no seleccionados serán eliminadas d</w:t>
      </w:r>
      <w:r>
        <w:rPr>
          <w:rFonts w:ascii="Calibri Light" w:hAnsi="Calibri Light" w:cs="Calibri Light"/>
          <w:color w:val="333333"/>
          <w:sz w:val="24"/>
          <w:szCs w:val="24"/>
        </w:rPr>
        <w:t>e l</w:t>
      </w:r>
      <w:r w:rsidR="00E50C71">
        <w:rPr>
          <w:rFonts w:ascii="Calibri Light" w:hAnsi="Calibri Light" w:cs="Calibri Light"/>
          <w:color w:val="333333"/>
          <w:sz w:val="24"/>
          <w:szCs w:val="24"/>
        </w:rPr>
        <w:t>os ar</w:t>
      </w:r>
      <w:r>
        <w:rPr>
          <w:rFonts w:ascii="Calibri Light" w:hAnsi="Calibri Light" w:cs="Calibri Light"/>
          <w:color w:val="333333"/>
          <w:sz w:val="24"/>
          <w:szCs w:val="24"/>
        </w:rPr>
        <w:t>ch</w:t>
      </w:r>
      <w:r w:rsidR="00E50C71">
        <w:rPr>
          <w:rFonts w:ascii="Calibri Light" w:hAnsi="Calibri Light" w:cs="Calibri Light"/>
          <w:color w:val="333333"/>
          <w:sz w:val="24"/>
          <w:szCs w:val="24"/>
        </w:rPr>
        <w:t>ivos de FUNDACIÓN SGAE a partir d</w:t>
      </w:r>
      <w:r>
        <w:rPr>
          <w:rFonts w:ascii="Calibri Light" w:hAnsi="Calibri Light" w:cs="Calibri Light"/>
          <w:color w:val="333333"/>
          <w:sz w:val="24"/>
          <w:szCs w:val="24"/>
        </w:rPr>
        <w:t>e l</w:t>
      </w:r>
      <w:r w:rsidR="00E50C71">
        <w:rPr>
          <w:rFonts w:ascii="Calibri Light" w:hAnsi="Calibri Light" w:cs="Calibri Light"/>
          <w:color w:val="333333"/>
          <w:sz w:val="24"/>
          <w:szCs w:val="24"/>
        </w:rPr>
        <w:t>a notificación d</w:t>
      </w:r>
      <w:r>
        <w:rPr>
          <w:rFonts w:ascii="Calibri Light" w:hAnsi="Calibri Light" w:cs="Calibri Light"/>
          <w:color w:val="333333"/>
          <w:sz w:val="24"/>
          <w:szCs w:val="24"/>
        </w:rPr>
        <w:t>e l</w:t>
      </w:r>
      <w:r w:rsidR="00E50C71">
        <w:rPr>
          <w:rFonts w:ascii="Calibri Light" w:hAnsi="Calibri Light" w:cs="Calibri Light"/>
          <w:color w:val="333333"/>
          <w:sz w:val="24"/>
          <w:szCs w:val="24"/>
        </w:rPr>
        <w:t xml:space="preserve">os seleccionados. </w:t>
      </w:r>
      <w:r>
        <w:rPr>
          <w:rFonts w:ascii="Calibri Light" w:hAnsi="Calibri Light" w:cs="Calibri Light"/>
          <w:color w:val="333333"/>
          <w:sz w:val="24"/>
          <w:szCs w:val="24"/>
        </w:rPr>
        <w:br/>
      </w:r>
    </w:p>
    <w:p w14:paraId="740BD385" w14:textId="6BF42A16" w:rsidR="00E50C71" w:rsidRPr="00FE61BE" w:rsidRDefault="00FE61BE" w:rsidP="00FE61BE">
      <w:pPr>
        <w:pStyle w:val="Prrafodelista"/>
        <w:numPr>
          <w:ilvl w:val="0"/>
          <w:numId w:val="6"/>
        </w:num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  <w:sz w:val="24"/>
          <w:szCs w:val="24"/>
        </w:rPr>
      </w:pPr>
      <w:r w:rsidRPr="00FE61BE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Los datos de carácter personal que los participantes faciliten a FUNDACIÓN SGAE se incorporarán en un fichero cuyo responsable es FUNDACIÓN SGAE, siendo en todo caso de aplicación a Ley Orgánica de Protección de Datos Personales y la normativa vigente concordante.</w:t>
      </w:r>
    </w:p>
    <w:p w14:paraId="04BE8BC8" w14:textId="77777777" w:rsidR="00E50C71" w:rsidRDefault="00E50C71" w:rsidP="00E50C71">
      <w:pPr>
        <w:pStyle w:val="Prrafodelista"/>
        <w:spacing w:after="0"/>
        <w:ind w:left="0"/>
        <w:contextualSpacing w:val="0"/>
        <w:jc w:val="both"/>
        <w:rPr>
          <w:rFonts w:ascii="Calibri Light" w:hAnsi="Calibri Light" w:cs="Calibri Light"/>
          <w:color w:val="FF0000"/>
          <w:sz w:val="24"/>
          <w:szCs w:val="24"/>
          <w:lang w:val="es-ES_tradnl"/>
        </w:rPr>
      </w:pPr>
    </w:p>
    <w:p w14:paraId="1D0531E1" w14:textId="77777777" w:rsidR="00E50C71" w:rsidRDefault="00E50C71" w:rsidP="00E50C71">
      <w:pPr>
        <w:pStyle w:val="Prrafodelista"/>
        <w:spacing w:after="0"/>
        <w:ind w:left="0"/>
        <w:contextualSpacing w:val="0"/>
        <w:jc w:val="both"/>
        <w:rPr>
          <w:rFonts w:ascii="Calibri Light" w:hAnsi="Calibri Light" w:cs="Calibri Light"/>
          <w:b/>
          <w:bCs/>
          <w:sz w:val="24"/>
          <w:szCs w:val="24"/>
          <w:lang w:val="es-ES_tradnl"/>
        </w:rPr>
      </w:pPr>
      <w:r>
        <w:rPr>
          <w:rFonts w:ascii="Calibri Light" w:hAnsi="Calibri Light" w:cs="Calibri Light"/>
          <w:b/>
          <w:bCs/>
          <w:sz w:val="24"/>
          <w:szCs w:val="24"/>
          <w:lang w:val="es-ES_tradnl"/>
        </w:rPr>
        <w:t>12</w:t>
      </w:r>
    </w:p>
    <w:p w14:paraId="6B573D62" w14:textId="253B5D4E" w:rsidR="00E50C71" w:rsidRDefault="00E50C71" w:rsidP="00E50C71">
      <w:pPr>
        <w:shd w:val="clear" w:color="auto" w:fill="FFFFFF"/>
        <w:jc w:val="both"/>
        <w:textAlignment w:val="top"/>
        <w:rPr>
          <w:rFonts w:ascii="Calibri Light" w:hAnsi="Calibri Light" w:cs="Calibri Light"/>
          <w:color w:val="333333"/>
        </w:rPr>
      </w:pPr>
      <w:r>
        <w:rPr>
          <w:rFonts w:ascii="Calibri Light" w:hAnsi="Calibri Light" w:cs="Calibri Light"/>
          <w:color w:val="333333"/>
        </w:rPr>
        <w:t xml:space="preserve">Normas </w:t>
      </w:r>
      <w:r w:rsidR="00FE61BE">
        <w:rPr>
          <w:rFonts w:ascii="Calibri Light" w:hAnsi="Calibri Light" w:cs="Calibri Light"/>
          <w:color w:val="333333"/>
        </w:rPr>
        <w:t>Generales</w:t>
      </w:r>
      <w:r>
        <w:rPr>
          <w:rFonts w:ascii="Calibri Light" w:hAnsi="Calibri Light" w:cs="Calibri Light"/>
          <w:color w:val="333333"/>
        </w:rPr>
        <w:t xml:space="preserve">. </w:t>
      </w:r>
    </w:p>
    <w:p w14:paraId="0CDABEBB" w14:textId="77777777" w:rsidR="00E50C71" w:rsidRDefault="00E50C71" w:rsidP="00E50C71">
      <w:pPr>
        <w:shd w:val="clear" w:color="auto" w:fill="FFFFFF"/>
        <w:jc w:val="both"/>
        <w:textAlignment w:val="top"/>
        <w:rPr>
          <w:rFonts w:ascii="Calibri Light" w:hAnsi="Calibri Light" w:cs="Calibri Light"/>
          <w:color w:val="333333"/>
        </w:rPr>
      </w:pPr>
    </w:p>
    <w:p w14:paraId="2DABD5FB" w14:textId="5DF474DF" w:rsidR="00FE61BE" w:rsidRPr="00D353A9" w:rsidRDefault="00FE61BE" w:rsidP="00FE61BE">
      <w:pPr>
        <w:pStyle w:val="Prrafodelista"/>
        <w:numPr>
          <w:ilvl w:val="0"/>
          <w:numId w:val="10"/>
        </w:numPr>
        <w:autoSpaceDE w:val="0"/>
        <w:jc w:val="both"/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</w:pPr>
      <w:r w:rsidRPr="00D353A9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Los/Las participantes, por el hecho de concurrir a esta convocatoria, aceptan íntegramente estas bases, así como las decisiones del Comité y autorizan a la FUNDACIÓN SGAE para difundir información sobre el certamen que incluya datos profesionales y/o fotografías de los/as seleccionados/ as.</w:t>
      </w:r>
      <w:r w:rsidRPr="00D353A9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ab/>
      </w:r>
      <w:r w:rsidRPr="00D353A9">
        <w:rPr>
          <w:rFonts w:asciiTheme="majorHAnsi" w:hAnsiTheme="majorHAnsi" w:cstheme="majorHAnsi"/>
          <w:color w:val="333333"/>
          <w:sz w:val="24"/>
          <w:szCs w:val="24"/>
        </w:rPr>
        <w:br/>
      </w:r>
    </w:p>
    <w:p w14:paraId="1C841B2F" w14:textId="77777777" w:rsidR="00FC3EAC" w:rsidRPr="00FC3EAC" w:rsidRDefault="00FE61BE" w:rsidP="00FE61BE">
      <w:pPr>
        <w:pStyle w:val="Prrafodelista"/>
        <w:numPr>
          <w:ilvl w:val="0"/>
          <w:numId w:val="10"/>
        </w:numPr>
        <w:autoSpaceDE w:val="0"/>
        <w:jc w:val="both"/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</w:pPr>
      <w:r w:rsidRPr="00D353A9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Los/Las participantes eximen la FUNDACIÓN SGAE de cualquier responsabilidad derivada del plagio o de cualquier otra trasgresión de la legislación vigente en la que pudiera incurrir alguno de los/as participantes.</w:t>
      </w:r>
    </w:p>
    <w:p w14:paraId="47B57AAB" w14:textId="77777777" w:rsidR="00FC3EAC" w:rsidRDefault="00FC3EAC" w:rsidP="00FC3EAC">
      <w:pPr>
        <w:pStyle w:val="Prrafodelista"/>
        <w:autoSpaceDE w:val="0"/>
        <w:jc w:val="both"/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</w:pPr>
    </w:p>
    <w:p w14:paraId="5E0B5578" w14:textId="77777777" w:rsidR="00FC3EAC" w:rsidRPr="00FC3EAC" w:rsidRDefault="00FE61BE" w:rsidP="00545E2C">
      <w:pPr>
        <w:pStyle w:val="Prrafodelista"/>
        <w:numPr>
          <w:ilvl w:val="0"/>
          <w:numId w:val="10"/>
        </w:numPr>
        <w:autoSpaceDE w:val="0"/>
        <w:jc w:val="both"/>
        <w:rPr>
          <w:rFonts w:asciiTheme="majorHAnsi" w:hAnsiTheme="majorHAnsi" w:cstheme="majorHAnsi"/>
          <w:color w:val="333333"/>
          <w:sz w:val="24"/>
          <w:szCs w:val="24"/>
        </w:rPr>
      </w:pPr>
      <w:r w:rsidRPr="00FC3EAC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FUNDACIÓN SGAE no adquiere, en virtud de este certamen ninguna responsabilidad directa ni subsidiaria en relación con la realización y desarrollo del mismo distinto a la detallada en las presentes bases. </w:t>
      </w:r>
    </w:p>
    <w:p w14:paraId="73DAC125" w14:textId="77777777" w:rsidR="00FC3EAC" w:rsidRPr="00FC3EAC" w:rsidRDefault="00FC3EAC" w:rsidP="00FC3EAC">
      <w:pPr>
        <w:pStyle w:val="Prrafodelista"/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</w:pPr>
    </w:p>
    <w:p w14:paraId="40CFD7A5" w14:textId="47107954" w:rsidR="00E50C71" w:rsidRPr="00FC3EAC" w:rsidRDefault="00FE61BE" w:rsidP="00545E2C">
      <w:pPr>
        <w:pStyle w:val="Prrafodelista"/>
        <w:numPr>
          <w:ilvl w:val="0"/>
          <w:numId w:val="10"/>
        </w:numPr>
        <w:autoSpaceDE w:val="0"/>
        <w:jc w:val="both"/>
        <w:rPr>
          <w:rFonts w:asciiTheme="majorHAnsi" w:hAnsiTheme="majorHAnsi" w:cstheme="majorHAnsi"/>
          <w:color w:val="333333"/>
          <w:sz w:val="24"/>
          <w:szCs w:val="24"/>
        </w:rPr>
      </w:pPr>
      <w:r w:rsidRPr="00FC3EAC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En caso de reclamación o conflicto, tanto los participantes como la organización deberán someterse a la jurisdicción de los Tribunales de Madrid capital, renunciando al foro que pudiera corresponderles.</w:t>
      </w:r>
    </w:p>
    <w:p w14:paraId="0090A199" w14:textId="25846F67" w:rsidR="00E50C71" w:rsidRPr="00D353A9" w:rsidRDefault="00E50C71" w:rsidP="00E50C71">
      <w:pPr>
        <w:autoSpaceDE w:val="0"/>
        <w:jc w:val="both"/>
        <w:rPr>
          <w:rFonts w:asciiTheme="majorHAnsi" w:hAnsiTheme="majorHAnsi" w:cstheme="majorHAnsi"/>
          <w:b/>
        </w:rPr>
      </w:pPr>
      <w:r w:rsidRPr="00D353A9">
        <w:rPr>
          <w:rFonts w:asciiTheme="majorHAnsi" w:hAnsiTheme="majorHAnsi" w:cstheme="majorHAnsi"/>
          <w:b/>
        </w:rPr>
        <w:t>Para más información</w:t>
      </w:r>
    </w:p>
    <w:p w14:paraId="47941717" w14:textId="77777777" w:rsidR="00E50C71" w:rsidRDefault="00E50C71" w:rsidP="00E50C71">
      <w:pPr>
        <w:autoSpaceDE w:val="0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</w:t>
      </w:r>
    </w:p>
    <w:p w14:paraId="1746A327" w14:textId="77777777" w:rsidR="00E50C71" w:rsidRDefault="00E50C71" w:rsidP="00E50C71">
      <w:pPr>
        <w:autoSpaceDE w:val="0"/>
        <w:jc w:val="both"/>
      </w:pPr>
      <w:hyperlink r:id="rId8" w:history="1">
        <w:r>
          <w:rPr>
            <w:rStyle w:val="Hipervnculo"/>
            <w:rFonts w:ascii="Calibri Light" w:hAnsi="Calibri Light" w:cs="Calibri Light"/>
          </w:rPr>
          <w:t>www.fundacionsgae.org</w:t>
        </w:r>
      </w:hyperlink>
    </w:p>
    <w:p w14:paraId="0BEDCD49" w14:textId="77777777" w:rsidR="00E50C71" w:rsidRPr="00972F3A" w:rsidRDefault="00E50C71" w:rsidP="00E50C71">
      <w:pPr>
        <w:jc w:val="both"/>
        <w:rPr>
          <w:lang w:val="pt-PT"/>
        </w:rPr>
      </w:pPr>
      <w:hyperlink r:id="rId9" w:history="1">
        <w:r>
          <w:rPr>
            <w:rStyle w:val="Hipervnculo"/>
            <w:rFonts w:ascii="Calibri Light" w:hAnsi="Calibri Light" w:cs="Calibri Light"/>
            <w:lang w:val="pt-PT"/>
          </w:rPr>
          <w:t>www.sgae.es</w:t>
        </w:r>
      </w:hyperlink>
    </w:p>
    <w:p w14:paraId="3CE93340" w14:textId="77777777" w:rsidR="00E50C71" w:rsidRDefault="00E50C71" w:rsidP="00E50C71">
      <w:pPr>
        <w:jc w:val="both"/>
        <w:rPr>
          <w:rFonts w:ascii="Calibri Light" w:hAnsi="Calibri Light" w:cs="Calibri Light"/>
          <w:lang w:val="pt-PT"/>
        </w:rPr>
      </w:pPr>
    </w:p>
    <w:p w14:paraId="595FEDE6" w14:textId="77777777" w:rsidR="00E50C71" w:rsidRDefault="00E50C71" w:rsidP="00E50C71">
      <w:pPr>
        <w:autoSpaceDE w:val="0"/>
        <w:jc w:val="both"/>
        <w:rPr>
          <w:rFonts w:ascii="Calibri Light" w:hAnsi="Calibri Light" w:cs="Calibri Light"/>
          <w:b/>
          <w:lang w:val="pt-PT"/>
        </w:rPr>
      </w:pPr>
      <w:r>
        <w:rPr>
          <w:rFonts w:ascii="Calibri Light" w:hAnsi="Calibri Light" w:cs="Calibri Light"/>
          <w:b/>
          <w:lang w:val="pt-PT"/>
        </w:rPr>
        <w:t xml:space="preserve">Fundación SGAE Galicia: </w:t>
      </w:r>
    </w:p>
    <w:p w14:paraId="50366D9D" w14:textId="77777777" w:rsidR="00E50C71" w:rsidRPr="00972F3A" w:rsidRDefault="00E50C71" w:rsidP="00E50C71">
      <w:pPr>
        <w:autoSpaceDE w:val="0"/>
        <w:jc w:val="both"/>
        <w:rPr>
          <w:lang w:val="pt-PT"/>
        </w:rPr>
      </w:pPr>
      <w:hyperlink r:id="rId10" w:history="1">
        <w:r>
          <w:rPr>
            <w:rStyle w:val="Hipervnculo"/>
            <w:rFonts w:ascii="Calibri Light" w:hAnsi="Calibri Light" w:cs="Calibri Light"/>
            <w:lang w:val="pt-PT"/>
          </w:rPr>
          <w:t>pblanco@fundacionsgae.org</w:t>
        </w:r>
      </w:hyperlink>
      <w:r>
        <w:rPr>
          <w:rFonts w:ascii="Calibri Light" w:hAnsi="Calibri Light" w:cs="Calibri Light"/>
          <w:lang w:val="pt-PT"/>
        </w:rPr>
        <w:t xml:space="preserve">. </w:t>
      </w:r>
    </w:p>
    <w:p w14:paraId="531810CD" w14:textId="77777777" w:rsidR="00E50C71" w:rsidRDefault="00E50C71" w:rsidP="00E50C71">
      <w:pPr>
        <w:autoSpaceDE w:val="0"/>
        <w:jc w:val="both"/>
        <w:rPr>
          <w:rFonts w:ascii="Calibri Light" w:hAnsi="Calibri Light" w:cs="Calibri Light"/>
          <w:lang w:val="pt-PT"/>
        </w:rPr>
      </w:pPr>
      <w:r>
        <w:rPr>
          <w:rFonts w:ascii="Calibri Light" w:hAnsi="Calibri Light" w:cs="Calibri Light"/>
          <w:lang w:val="pt-PT"/>
        </w:rPr>
        <w:t>Tel. (+34) 981569178</w:t>
      </w:r>
    </w:p>
    <w:p w14:paraId="5D497079" w14:textId="77777777" w:rsidR="00E50C71" w:rsidRDefault="00E50C71" w:rsidP="00E50C71">
      <w:pPr>
        <w:autoSpaceDE w:val="0"/>
        <w:jc w:val="both"/>
        <w:rPr>
          <w:rFonts w:ascii="Calibri Light" w:hAnsi="Calibri Light" w:cs="Calibri Light"/>
          <w:lang w:val="pt-PT"/>
        </w:rPr>
      </w:pPr>
    </w:p>
    <w:p w14:paraId="656CB04A" w14:textId="77777777" w:rsidR="00E50C71" w:rsidRDefault="00E50C71" w:rsidP="00E50C71">
      <w:pPr>
        <w:autoSpaceDE w:val="0"/>
        <w:jc w:val="both"/>
        <w:rPr>
          <w:rFonts w:ascii="Calibri Light" w:hAnsi="Calibri Light" w:cs="Calibri Light"/>
          <w:lang w:val="pt-PT"/>
        </w:rPr>
      </w:pPr>
    </w:p>
    <w:p w14:paraId="15B3FB06" w14:textId="77777777" w:rsidR="00E50C71" w:rsidRDefault="00E50C71" w:rsidP="00E50C71">
      <w:pPr>
        <w:autoSpaceDE w:val="0"/>
        <w:jc w:val="both"/>
        <w:rPr>
          <w:rFonts w:ascii="Calibri Light" w:hAnsi="Calibri Light" w:cs="Calibri Light"/>
          <w:lang w:val="pt-PT"/>
        </w:rPr>
      </w:pPr>
    </w:p>
    <w:p w14:paraId="34B1DD7D" w14:textId="77777777" w:rsidR="00E50C71" w:rsidRDefault="00E50C71" w:rsidP="00E50C71">
      <w:pPr>
        <w:autoSpaceDE w:val="0"/>
        <w:jc w:val="both"/>
        <w:rPr>
          <w:rFonts w:ascii="Calibri Light" w:hAnsi="Calibri Light" w:cs="Calibri Light"/>
          <w:lang w:val="pt-PT"/>
        </w:rPr>
      </w:pPr>
    </w:p>
    <w:p w14:paraId="69B2FE17" w14:textId="77777777" w:rsidR="00E50C71" w:rsidRDefault="00E50C71" w:rsidP="00E50C71">
      <w:pPr>
        <w:ind w:left="708"/>
        <w:jc w:val="both"/>
        <w:rPr>
          <w:rFonts w:ascii="Calibri Light" w:hAnsi="Calibri Light" w:cs="Calibri Light"/>
          <w:b/>
          <w:bCs/>
          <w:lang w:val="pt-PT"/>
        </w:rPr>
      </w:pPr>
    </w:p>
    <w:p w14:paraId="5B69A072" w14:textId="77777777" w:rsidR="00EE17FB" w:rsidRDefault="00EE17FB" w:rsidP="00E50C71">
      <w:pPr>
        <w:ind w:left="708"/>
        <w:jc w:val="both"/>
        <w:rPr>
          <w:rFonts w:ascii="Calibri Light" w:hAnsi="Calibri Light" w:cs="Calibri Light"/>
          <w:b/>
          <w:bCs/>
          <w:lang w:val="pt-PT"/>
        </w:rPr>
      </w:pPr>
    </w:p>
    <w:p w14:paraId="096D6C0B" w14:textId="77777777" w:rsidR="00EE17FB" w:rsidRDefault="00EE17FB" w:rsidP="00E50C71">
      <w:pPr>
        <w:ind w:left="708"/>
        <w:jc w:val="both"/>
        <w:rPr>
          <w:rFonts w:ascii="Calibri Light" w:hAnsi="Calibri Light" w:cs="Calibri Light"/>
          <w:b/>
          <w:bCs/>
          <w:lang w:val="pt-PT"/>
        </w:rPr>
      </w:pPr>
    </w:p>
    <w:p w14:paraId="157C3154" w14:textId="77777777" w:rsidR="00EE17FB" w:rsidRDefault="00EE17FB" w:rsidP="00E50C71">
      <w:pPr>
        <w:ind w:left="708"/>
        <w:jc w:val="both"/>
        <w:rPr>
          <w:rFonts w:ascii="Calibri Light" w:hAnsi="Calibri Light" w:cs="Calibri Light"/>
          <w:b/>
          <w:bCs/>
          <w:lang w:val="pt-PT"/>
        </w:rPr>
      </w:pPr>
    </w:p>
    <w:p w14:paraId="5FB87575" w14:textId="77777777" w:rsidR="00E9707B" w:rsidRDefault="00E9707B" w:rsidP="00E50C71">
      <w:pPr>
        <w:ind w:left="708"/>
        <w:jc w:val="both"/>
        <w:rPr>
          <w:rFonts w:ascii="Calibri Light" w:hAnsi="Calibri Light" w:cs="Calibri Light"/>
          <w:b/>
          <w:bCs/>
          <w:lang w:val="pt-PT"/>
        </w:rPr>
      </w:pPr>
    </w:p>
    <w:p w14:paraId="193D94A2" w14:textId="77777777" w:rsidR="00E9707B" w:rsidRDefault="00E9707B" w:rsidP="00E50C71">
      <w:pPr>
        <w:ind w:left="708"/>
        <w:jc w:val="both"/>
        <w:rPr>
          <w:rFonts w:ascii="Calibri Light" w:hAnsi="Calibri Light" w:cs="Calibri Light"/>
          <w:b/>
          <w:bCs/>
          <w:lang w:val="pt-PT"/>
        </w:rPr>
      </w:pPr>
    </w:p>
    <w:p w14:paraId="03DEB49A" w14:textId="77777777" w:rsidR="00EE17FB" w:rsidRDefault="00EE17FB" w:rsidP="00E50C71">
      <w:pPr>
        <w:ind w:left="708"/>
        <w:jc w:val="both"/>
        <w:rPr>
          <w:rFonts w:ascii="Calibri Light" w:hAnsi="Calibri Light" w:cs="Calibri Light"/>
          <w:b/>
          <w:bCs/>
          <w:lang w:val="pt-PT"/>
        </w:rPr>
      </w:pPr>
    </w:p>
    <w:p w14:paraId="07E6602E" w14:textId="77777777" w:rsidR="00A44125" w:rsidRDefault="00A44125" w:rsidP="00E50C71">
      <w:pPr>
        <w:shd w:val="clear" w:color="auto" w:fill="FFFFFF"/>
        <w:jc w:val="center"/>
        <w:textAlignment w:val="top"/>
        <w:rPr>
          <w:rFonts w:asciiTheme="majorHAnsi" w:hAnsiTheme="majorHAnsi" w:cstheme="majorHAnsi"/>
          <w:b/>
          <w:color w:val="333333"/>
        </w:rPr>
      </w:pPr>
      <w:bookmarkStart w:id="1" w:name="_Hlk161647474"/>
    </w:p>
    <w:p w14:paraId="12CAA7A1" w14:textId="6A06DE39" w:rsidR="00E50C71" w:rsidRPr="00A34E1B" w:rsidRDefault="00E50C71" w:rsidP="00E50C71">
      <w:pPr>
        <w:shd w:val="clear" w:color="auto" w:fill="FFFFFF"/>
        <w:jc w:val="center"/>
        <w:textAlignment w:val="top"/>
        <w:rPr>
          <w:rFonts w:asciiTheme="majorHAnsi" w:hAnsiTheme="majorHAnsi" w:cstheme="majorHAnsi"/>
          <w:b/>
          <w:color w:val="333333"/>
        </w:rPr>
      </w:pPr>
      <w:r w:rsidRPr="00E9707B">
        <w:rPr>
          <w:rFonts w:asciiTheme="majorHAnsi" w:hAnsiTheme="majorHAnsi" w:cstheme="majorHAnsi"/>
          <w:b/>
          <w:color w:val="333333"/>
        </w:rPr>
        <w:t xml:space="preserve">MODELO DE TEXTO DE DECLARACIÓN </w:t>
      </w:r>
      <w:r w:rsidR="00A34E1B" w:rsidRPr="00E9707B">
        <w:rPr>
          <w:rFonts w:asciiTheme="majorHAnsi" w:hAnsiTheme="majorHAnsi" w:cstheme="majorHAnsi"/>
          <w:b/>
          <w:color w:val="333333"/>
        </w:rPr>
        <w:t>J</w:t>
      </w:r>
      <w:r w:rsidRPr="00E9707B">
        <w:rPr>
          <w:rFonts w:asciiTheme="majorHAnsi" w:hAnsiTheme="majorHAnsi" w:cstheme="majorHAnsi"/>
          <w:b/>
          <w:color w:val="333333"/>
        </w:rPr>
        <w:t xml:space="preserve">URADA DE OBRA INÉDITA </w:t>
      </w:r>
      <w:r w:rsidR="00A34E1B" w:rsidRPr="00E9707B">
        <w:rPr>
          <w:rFonts w:asciiTheme="majorHAnsi" w:hAnsiTheme="majorHAnsi" w:cstheme="majorHAnsi"/>
          <w:b/>
          <w:color w:val="333333"/>
        </w:rPr>
        <w:t>Y</w:t>
      </w:r>
      <w:r w:rsidRPr="00E9707B">
        <w:rPr>
          <w:rFonts w:asciiTheme="majorHAnsi" w:hAnsiTheme="majorHAnsi" w:cstheme="majorHAnsi"/>
          <w:b/>
          <w:color w:val="333333"/>
        </w:rPr>
        <w:t xml:space="preserve"> ORI</w:t>
      </w:r>
      <w:r w:rsidR="00A34E1B" w:rsidRPr="00E9707B">
        <w:rPr>
          <w:rFonts w:asciiTheme="majorHAnsi" w:hAnsiTheme="majorHAnsi" w:cstheme="majorHAnsi"/>
          <w:b/>
          <w:color w:val="333333"/>
        </w:rPr>
        <w:t>G</w:t>
      </w:r>
      <w:r w:rsidRPr="00E9707B">
        <w:rPr>
          <w:rFonts w:asciiTheme="majorHAnsi" w:hAnsiTheme="majorHAnsi" w:cstheme="majorHAnsi"/>
          <w:b/>
          <w:color w:val="333333"/>
        </w:rPr>
        <w:t>INAL</w:t>
      </w:r>
      <w:r w:rsidR="00A44125" w:rsidRPr="00E9707B">
        <w:rPr>
          <w:rFonts w:asciiTheme="majorHAnsi" w:hAnsiTheme="majorHAnsi" w:cstheme="majorHAnsi"/>
          <w:b/>
          <w:color w:val="333333"/>
        </w:rPr>
        <w:t xml:space="preserve"> Y SIN USO DE IA</w:t>
      </w:r>
    </w:p>
    <w:p w14:paraId="038D74DA" w14:textId="77777777" w:rsidR="00E50C71" w:rsidRPr="00A34E1B" w:rsidRDefault="00E50C71" w:rsidP="00E50C71">
      <w:pPr>
        <w:shd w:val="clear" w:color="auto" w:fill="FFFFFF"/>
        <w:jc w:val="both"/>
        <w:textAlignment w:val="top"/>
        <w:rPr>
          <w:rFonts w:asciiTheme="majorHAnsi" w:hAnsiTheme="majorHAnsi" w:cstheme="majorHAnsi"/>
          <w:color w:val="333333"/>
        </w:rPr>
      </w:pPr>
    </w:p>
    <w:p w14:paraId="7CD0C091" w14:textId="2C0A229B" w:rsidR="00E50C71" w:rsidRDefault="00FE61BE" w:rsidP="00E50C71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  <w:r w:rsidRPr="00A34E1B">
        <w:rPr>
          <w:rFonts w:asciiTheme="majorHAnsi" w:hAnsiTheme="majorHAnsi" w:cstheme="majorHAnsi"/>
          <w:color w:val="333333"/>
          <w:shd w:val="clear" w:color="auto" w:fill="FFFFFF"/>
        </w:rPr>
        <w:t xml:space="preserve">Como autor/a de la obra declaro que el texto que se presenta la FUNDACIÓN SGAE para 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>participar en la convocatoria “</w:t>
      </w:r>
      <w:proofErr w:type="spellStart"/>
      <w:r w:rsidRPr="00E9707B">
        <w:rPr>
          <w:rFonts w:asciiTheme="majorHAnsi" w:hAnsiTheme="majorHAnsi" w:cstheme="majorHAnsi"/>
          <w:color w:val="333333"/>
          <w:shd w:val="clear" w:color="auto" w:fill="FFFFFF"/>
        </w:rPr>
        <w:t>Escoitamos</w:t>
      </w:r>
      <w:proofErr w:type="spellEnd"/>
      <w:r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 Teatro 202</w:t>
      </w:r>
      <w:r w:rsidR="00BD67FF" w:rsidRPr="00E9707B">
        <w:rPr>
          <w:rFonts w:asciiTheme="majorHAnsi" w:hAnsiTheme="majorHAnsi" w:cstheme="majorHAnsi"/>
          <w:color w:val="333333"/>
          <w:shd w:val="clear" w:color="auto" w:fill="FFFFFF"/>
        </w:rPr>
        <w:t>5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>” es una obra original e inédita de mi autoría que no fue estrenada en ningún teatro, sala</w:t>
      </w:r>
      <w:r w:rsidR="004026D8"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 o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 local</w:t>
      </w:r>
      <w:r w:rsidR="004026D8"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 análogo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 ni por ningún medio digital (redes sociales, páginas web, podcast, plataformas de contenidos, </w:t>
      </w:r>
      <w:proofErr w:type="spellStart"/>
      <w:r w:rsidRPr="00E9707B">
        <w:rPr>
          <w:rFonts w:asciiTheme="majorHAnsi" w:hAnsiTheme="majorHAnsi" w:cstheme="majorHAnsi"/>
          <w:color w:val="333333"/>
          <w:shd w:val="clear" w:color="auto" w:fill="FFFFFF"/>
        </w:rPr>
        <w:t>etc</w:t>
      </w:r>
      <w:proofErr w:type="spellEnd"/>
      <w:r w:rsidRPr="00E9707B">
        <w:rPr>
          <w:rFonts w:asciiTheme="majorHAnsi" w:hAnsiTheme="majorHAnsi" w:cstheme="majorHAnsi"/>
          <w:color w:val="333333"/>
          <w:shd w:val="clear" w:color="auto" w:fill="FFFFFF"/>
        </w:rPr>
        <w:t>). Asimismo, declaro que la obra tampoco fue presentada a otr</w:t>
      </w:r>
      <w:r w:rsidR="00401561" w:rsidRPr="00E9707B">
        <w:rPr>
          <w:rFonts w:asciiTheme="majorHAnsi" w:hAnsiTheme="majorHAnsi" w:cstheme="majorHAnsi"/>
          <w:color w:val="333333"/>
          <w:shd w:val="clear" w:color="auto" w:fill="FFFFFF"/>
        </w:rPr>
        <w:t>o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r w:rsidR="00401561"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certamen </w:t>
      </w:r>
      <w:r w:rsidRPr="00E9707B">
        <w:rPr>
          <w:rFonts w:asciiTheme="majorHAnsi" w:hAnsiTheme="majorHAnsi" w:cstheme="majorHAnsi"/>
          <w:color w:val="333333"/>
          <w:shd w:val="clear" w:color="auto" w:fill="FFFFFF"/>
        </w:rPr>
        <w:t>o concurso ni</w:t>
      </w:r>
      <w:r w:rsidRPr="00A34E1B">
        <w:rPr>
          <w:rFonts w:asciiTheme="majorHAnsi" w:hAnsiTheme="majorHAnsi" w:cstheme="majorHAnsi"/>
          <w:color w:val="333333"/>
          <w:shd w:val="clear" w:color="auto" w:fill="FFFFFF"/>
        </w:rPr>
        <w:t xml:space="preserve"> sobre la misma existe ningún compromiso de publicación por parte de entidad alguna. Igualmente, me obligo a no estrenar ni hacer pública la obra hasta la completa finalización de este certamen y, en caso de resultar elegida mi obra, hasta su grabación y reproducción en la radio </w:t>
      </w:r>
      <w:proofErr w:type="gramStart"/>
      <w:r w:rsidRPr="00A34E1B">
        <w:rPr>
          <w:rFonts w:asciiTheme="majorHAnsi" w:hAnsiTheme="majorHAnsi" w:cstheme="majorHAnsi"/>
          <w:color w:val="333333"/>
          <w:shd w:val="clear" w:color="auto" w:fill="FFFFFF"/>
        </w:rPr>
        <w:t>Gallega</w:t>
      </w:r>
      <w:proofErr w:type="gramEnd"/>
      <w:r w:rsidRPr="00A34E1B">
        <w:rPr>
          <w:rFonts w:asciiTheme="majorHAnsi" w:hAnsiTheme="majorHAnsi" w:cstheme="majorHAnsi"/>
          <w:color w:val="333333"/>
          <w:shd w:val="clear" w:color="auto" w:fill="FFFFFF"/>
        </w:rPr>
        <w:t xml:space="preserve"> entre el último trimestre 202</w:t>
      </w:r>
      <w:r w:rsidR="00BD67FF">
        <w:rPr>
          <w:rFonts w:asciiTheme="majorHAnsi" w:hAnsiTheme="majorHAnsi" w:cstheme="majorHAnsi"/>
          <w:color w:val="333333"/>
          <w:shd w:val="clear" w:color="auto" w:fill="FFFFFF"/>
        </w:rPr>
        <w:t xml:space="preserve">5 </w:t>
      </w:r>
      <w:r w:rsidRPr="00A34E1B">
        <w:rPr>
          <w:rFonts w:asciiTheme="majorHAnsi" w:hAnsiTheme="majorHAnsi" w:cstheme="majorHAnsi"/>
          <w:color w:val="333333"/>
          <w:shd w:val="clear" w:color="auto" w:fill="FFFFFF"/>
        </w:rPr>
        <w:t>y primer cuatrimestre 202</w:t>
      </w:r>
      <w:r w:rsidR="00BD67FF">
        <w:rPr>
          <w:rFonts w:asciiTheme="majorHAnsi" w:hAnsiTheme="majorHAnsi" w:cstheme="majorHAnsi"/>
          <w:color w:val="333333"/>
          <w:shd w:val="clear" w:color="auto" w:fill="FFFFFF"/>
        </w:rPr>
        <w:t>6</w:t>
      </w:r>
      <w:r w:rsidRPr="00A34E1B">
        <w:rPr>
          <w:rFonts w:asciiTheme="majorHAnsi" w:hAnsiTheme="majorHAnsi" w:cstheme="majorHAnsi"/>
          <w:color w:val="333333"/>
          <w:shd w:val="clear" w:color="auto" w:fill="FFFFFF"/>
        </w:rPr>
        <w:t>.</w:t>
      </w:r>
    </w:p>
    <w:p w14:paraId="3A53B21E" w14:textId="77777777" w:rsidR="00EE17FB" w:rsidRDefault="00EE17FB" w:rsidP="00E50C71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</w:p>
    <w:p w14:paraId="523ED3C9" w14:textId="62AD5895" w:rsidR="00EE17FB" w:rsidRPr="00F82103" w:rsidRDefault="00EE17FB" w:rsidP="00EE17FB">
      <w:pPr>
        <w:jc w:val="both"/>
        <w:rPr>
          <w:rFonts w:asciiTheme="majorHAnsi" w:hAnsiTheme="majorHAnsi" w:cstheme="majorHAnsi"/>
          <w:shd w:val="clear" w:color="auto" w:fill="FFFFFF"/>
        </w:rPr>
      </w:pPr>
      <w:r w:rsidRPr="00E9707B">
        <w:rPr>
          <w:rFonts w:asciiTheme="majorHAnsi" w:hAnsiTheme="majorHAnsi" w:cstheme="majorHAnsi"/>
          <w:color w:val="333333"/>
          <w:shd w:val="clear" w:color="auto" w:fill="FFFFFF"/>
        </w:rPr>
        <w:t xml:space="preserve">Igualmente declaro que </w:t>
      </w:r>
      <w:r w:rsidRPr="00E9707B">
        <w:rPr>
          <w:rFonts w:asciiTheme="majorHAnsi" w:hAnsiTheme="majorHAnsi" w:cstheme="majorHAnsi"/>
          <w:shd w:val="clear" w:color="auto" w:fill="FFFFFF"/>
        </w:rPr>
        <w:t>no h</w:t>
      </w:r>
      <w:r w:rsidR="00A44125" w:rsidRPr="00E9707B">
        <w:rPr>
          <w:rFonts w:asciiTheme="majorHAnsi" w:hAnsiTheme="majorHAnsi" w:cstheme="majorHAnsi"/>
          <w:shd w:val="clear" w:color="auto" w:fill="FFFFFF"/>
        </w:rPr>
        <w:t>e</w:t>
      </w:r>
      <w:r w:rsidRPr="00E9707B">
        <w:rPr>
          <w:rFonts w:asciiTheme="majorHAnsi" w:hAnsiTheme="majorHAnsi" w:cstheme="majorHAnsi"/>
          <w:shd w:val="clear" w:color="auto" w:fill="FFFFFF"/>
        </w:rPr>
        <w:t xml:space="preserve"> empleado programas/aplicaciones/ herramientas/instrumentos/tecnología o sistemas de o basados en la IA en la escritura, redacción, creación, diseño, conceptualización o inspiración del texto presentado a la convocatoria </w:t>
      </w:r>
      <w:r w:rsidR="00A44125" w:rsidRPr="00E9707B">
        <w:rPr>
          <w:rFonts w:asciiTheme="majorHAnsi" w:hAnsiTheme="majorHAnsi" w:cstheme="majorHAnsi"/>
          <w:shd w:val="clear" w:color="auto" w:fill="FFFFFF"/>
        </w:rPr>
        <w:t>“</w:t>
      </w:r>
      <w:proofErr w:type="spellStart"/>
      <w:r w:rsidRPr="00E9707B">
        <w:rPr>
          <w:rFonts w:asciiTheme="majorHAnsi" w:hAnsiTheme="majorHAnsi" w:cstheme="majorHAnsi"/>
          <w:shd w:val="clear" w:color="auto" w:fill="FFFFFF"/>
        </w:rPr>
        <w:t>Escoitamos</w:t>
      </w:r>
      <w:proofErr w:type="spellEnd"/>
      <w:r w:rsidRPr="00E9707B">
        <w:rPr>
          <w:rFonts w:asciiTheme="majorHAnsi" w:hAnsiTheme="majorHAnsi" w:cstheme="majorHAnsi"/>
          <w:shd w:val="clear" w:color="auto" w:fill="FFFFFF"/>
        </w:rPr>
        <w:t xml:space="preserve"> Teatro 2025</w:t>
      </w:r>
      <w:r w:rsidR="00A44125" w:rsidRPr="00E9707B">
        <w:rPr>
          <w:rFonts w:asciiTheme="majorHAnsi" w:hAnsiTheme="majorHAnsi" w:cstheme="majorHAnsi"/>
          <w:shd w:val="clear" w:color="auto" w:fill="FFFFFF"/>
        </w:rPr>
        <w:t>”</w:t>
      </w:r>
      <w:r w:rsidRPr="00E9707B">
        <w:rPr>
          <w:rFonts w:asciiTheme="majorHAnsi" w:hAnsiTheme="majorHAnsi" w:cstheme="majorHAnsi"/>
          <w:shd w:val="clear" w:color="auto" w:fill="FFFFFF"/>
        </w:rPr>
        <w:t>, bien de forma parcial o en su totalidad.</w:t>
      </w:r>
    </w:p>
    <w:p w14:paraId="78BBFD6B" w14:textId="4F4FAE65" w:rsidR="00FE61BE" w:rsidRPr="00A34E1B" w:rsidRDefault="00FE61BE" w:rsidP="00E50C71">
      <w:pPr>
        <w:jc w:val="both"/>
        <w:rPr>
          <w:rFonts w:asciiTheme="majorHAnsi" w:hAnsiTheme="majorHAnsi" w:cstheme="majorHAnsi"/>
        </w:rPr>
      </w:pPr>
    </w:p>
    <w:p w14:paraId="6F78630C" w14:textId="1FA86DCF" w:rsidR="00E50C71" w:rsidRPr="00A34E1B" w:rsidRDefault="00FE61BE" w:rsidP="00E50C71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  <w:r w:rsidRPr="00A34E1B">
        <w:rPr>
          <w:rFonts w:asciiTheme="majorHAnsi" w:hAnsiTheme="majorHAnsi" w:cstheme="majorHAnsi"/>
          <w:color w:val="333333"/>
          <w:shd w:val="clear" w:color="auto" w:fill="FFFFFF"/>
        </w:rPr>
        <w:t>Y</w:t>
      </w:r>
      <w:r w:rsidR="00E50C71" w:rsidRPr="00A34E1B">
        <w:rPr>
          <w:rFonts w:asciiTheme="majorHAnsi" w:hAnsiTheme="majorHAnsi" w:cstheme="majorHAnsi"/>
          <w:color w:val="333333"/>
          <w:shd w:val="clear" w:color="auto" w:fill="FFFFFF"/>
        </w:rPr>
        <w:t xml:space="preserve"> para que así conste, </w:t>
      </w:r>
      <w:r w:rsidRPr="00A34E1B">
        <w:rPr>
          <w:rFonts w:asciiTheme="majorHAnsi" w:hAnsiTheme="majorHAnsi" w:cstheme="majorHAnsi"/>
          <w:color w:val="333333"/>
          <w:shd w:val="clear" w:color="auto" w:fill="FFFFFF"/>
        </w:rPr>
        <w:t>firmo</w:t>
      </w:r>
      <w:r w:rsidR="00E50C71" w:rsidRPr="00A34E1B">
        <w:rPr>
          <w:rFonts w:asciiTheme="majorHAnsi" w:hAnsiTheme="majorHAnsi" w:cstheme="majorHAnsi"/>
          <w:color w:val="333333"/>
          <w:shd w:val="clear" w:color="auto" w:fill="FFFFFF"/>
        </w:rPr>
        <w:t xml:space="preserve"> </w:t>
      </w:r>
      <w:r w:rsidRPr="00A34E1B">
        <w:rPr>
          <w:rFonts w:asciiTheme="majorHAnsi" w:hAnsiTheme="majorHAnsi" w:cstheme="majorHAnsi"/>
          <w:color w:val="333333"/>
          <w:shd w:val="clear" w:color="auto" w:fill="FFFFFF"/>
        </w:rPr>
        <w:t>l</w:t>
      </w:r>
      <w:r w:rsidR="00E50C71" w:rsidRPr="00A34E1B">
        <w:rPr>
          <w:rFonts w:asciiTheme="majorHAnsi" w:hAnsiTheme="majorHAnsi" w:cstheme="majorHAnsi"/>
          <w:color w:val="333333"/>
          <w:shd w:val="clear" w:color="auto" w:fill="FFFFFF"/>
        </w:rPr>
        <w:t xml:space="preserve">a presente declaración </w:t>
      </w:r>
      <w:r w:rsidRPr="00A34E1B">
        <w:rPr>
          <w:rFonts w:asciiTheme="majorHAnsi" w:hAnsiTheme="majorHAnsi" w:cstheme="majorHAnsi"/>
          <w:color w:val="333333"/>
          <w:shd w:val="clear" w:color="auto" w:fill="FFFFFF"/>
        </w:rPr>
        <w:t>j</w:t>
      </w:r>
      <w:r w:rsidR="00E50C71" w:rsidRPr="00A34E1B">
        <w:rPr>
          <w:rFonts w:asciiTheme="majorHAnsi" w:hAnsiTheme="majorHAnsi" w:cstheme="majorHAnsi"/>
          <w:color w:val="333333"/>
          <w:shd w:val="clear" w:color="auto" w:fill="FFFFFF"/>
        </w:rPr>
        <w:t>urada en ……</w:t>
      </w:r>
      <w:proofErr w:type="gramStart"/>
      <w:r w:rsidR="00E50C71" w:rsidRPr="00A34E1B">
        <w:rPr>
          <w:rFonts w:asciiTheme="majorHAnsi" w:hAnsiTheme="majorHAnsi" w:cstheme="majorHAnsi"/>
          <w:color w:val="333333"/>
          <w:shd w:val="clear" w:color="auto" w:fill="FFFFFF"/>
        </w:rPr>
        <w:t>…….</w:t>
      </w:r>
      <w:proofErr w:type="gramEnd"/>
      <w:r w:rsidR="00A34E1B" w:rsidRPr="00A34E1B">
        <w:rPr>
          <w:rFonts w:asciiTheme="majorHAnsi" w:hAnsiTheme="majorHAnsi" w:cstheme="majorHAnsi"/>
          <w:color w:val="333333"/>
          <w:shd w:val="clear" w:color="auto" w:fill="FFFFFF"/>
        </w:rPr>
        <w:t>el</w:t>
      </w:r>
      <w:r w:rsidR="00E50C71" w:rsidRPr="00A34E1B">
        <w:rPr>
          <w:rFonts w:asciiTheme="majorHAnsi" w:hAnsiTheme="majorHAnsi" w:cstheme="majorHAnsi"/>
          <w:color w:val="333333"/>
          <w:shd w:val="clear" w:color="auto" w:fill="FFFFFF"/>
        </w:rPr>
        <w:t xml:space="preserve"> día………de…………….202</w:t>
      </w:r>
      <w:r w:rsidR="00BD67FF">
        <w:rPr>
          <w:rFonts w:asciiTheme="majorHAnsi" w:hAnsiTheme="majorHAnsi" w:cstheme="majorHAnsi"/>
          <w:color w:val="333333"/>
          <w:shd w:val="clear" w:color="auto" w:fill="FFFFFF"/>
        </w:rPr>
        <w:t>5</w:t>
      </w:r>
      <w:r w:rsidR="00E50C71" w:rsidRPr="00A34E1B">
        <w:rPr>
          <w:rFonts w:asciiTheme="majorHAnsi" w:hAnsiTheme="majorHAnsi" w:cstheme="majorHAnsi"/>
          <w:color w:val="333333"/>
          <w:shd w:val="clear" w:color="auto" w:fill="FFFFFF"/>
        </w:rPr>
        <w:t>.</w:t>
      </w:r>
    </w:p>
    <w:p w14:paraId="787CC49C" w14:textId="77777777" w:rsidR="00E50C71" w:rsidRPr="00A34E1B" w:rsidRDefault="00E50C71" w:rsidP="00E50C71">
      <w:pPr>
        <w:jc w:val="both"/>
        <w:rPr>
          <w:rFonts w:asciiTheme="majorHAnsi" w:hAnsiTheme="majorHAnsi" w:cstheme="majorHAnsi"/>
          <w:i/>
        </w:rPr>
      </w:pPr>
    </w:p>
    <w:p w14:paraId="658F7B3F" w14:textId="7F25EFDF" w:rsidR="00E50C71" w:rsidRPr="00D353A9" w:rsidRDefault="00A34E1B" w:rsidP="00E50C71">
      <w:pPr>
        <w:jc w:val="both"/>
        <w:rPr>
          <w:rFonts w:asciiTheme="majorHAnsi" w:hAnsiTheme="majorHAnsi" w:cstheme="majorHAnsi"/>
          <w:i/>
        </w:rPr>
      </w:pPr>
      <w:r w:rsidRPr="00D353A9">
        <w:rPr>
          <w:rFonts w:asciiTheme="majorHAnsi" w:hAnsiTheme="majorHAnsi" w:cstheme="majorHAnsi"/>
          <w:i/>
        </w:rPr>
        <w:t>Firmad</w:t>
      </w:r>
      <w:r w:rsidR="00E50C71" w:rsidRPr="00D353A9">
        <w:rPr>
          <w:rFonts w:asciiTheme="majorHAnsi" w:hAnsiTheme="majorHAnsi" w:cstheme="majorHAnsi"/>
          <w:i/>
        </w:rPr>
        <w:t>o</w:t>
      </w:r>
    </w:p>
    <w:p w14:paraId="4C78135A" w14:textId="77777777" w:rsidR="00E50C71" w:rsidRPr="00D353A9" w:rsidRDefault="00E50C71" w:rsidP="00E50C71">
      <w:pPr>
        <w:jc w:val="both"/>
        <w:rPr>
          <w:rFonts w:asciiTheme="majorHAnsi" w:hAnsiTheme="majorHAnsi" w:cstheme="majorHAnsi"/>
          <w:i/>
        </w:rPr>
      </w:pPr>
    </w:p>
    <w:p w14:paraId="358B3A03" w14:textId="77777777" w:rsidR="00E50C71" w:rsidRPr="00D353A9" w:rsidRDefault="00E50C71" w:rsidP="00E50C71">
      <w:pPr>
        <w:jc w:val="both"/>
        <w:rPr>
          <w:rFonts w:ascii="Calibri Light" w:hAnsi="Calibri Light" w:cs="Calibri Light"/>
          <w:i/>
        </w:rPr>
      </w:pPr>
    </w:p>
    <w:p w14:paraId="393D6885" w14:textId="77777777" w:rsidR="00E50C71" w:rsidRPr="00D353A9" w:rsidRDefault="00E50C71" w:rsidP="00E50C71">
      <w:pPr>
        <w:jc w:val="both"/>
        <w:rPr>
          <w:rFonts w:ascii="Calibri Light" w:hAnsi="Calibri Light" w:cs="Calibri Light"/>
          <w:i/>
        </w:rPr>
      </w:pPr>
    </w:p>
    <w:p w14:paraId="03DF9195" w14:textId="77777777" w:rsidR="00E50C71" w:rsidRPr="00D353A9" w:rsidRDefault="00E50C71" w:rsidP="00E50C71">
      <w:pPr>
        <w:jc w:val="both"/>
        <w:rPr>
          <w:rFonts w:ascii="Calibri Light" w:hAnsi="Calibri Light" w:cs="Calibri Light"/>
          <w:i/>
        </w:rPr>
      </w:pPr>
    </w:p>
    <w:p w14:paraId="32E0BDBF" w14:textId="77777777" w:rsidR="00E50C71" w:rsidRPr="00D353A9" w:rsidRDefault="00E50C71" w:rsidP="00E50C71">
      <w:pPr>
        <w:jc w:val="both"/>
        <w:rPr>
          <w:rFonts w:ascii="Calibri Light" w:hAnsi="Calibri Light" w:cs="Calibri Light"/>
          <w:i/>
        </w:rPr>
      </w:pPr>
      <w:r w:rsidRPr="00D353A9">
        <w:rPr>
          <w:rFonts w:ascii="Calibri Light" w:hAnsi="Calibri Light" w:cs="Calibri Light"/>
          <w:i/>
        </w:rPr>
        <w:t>D/Dª………………………………………</w:t>
      </w:r>
    </w:p>
    <w:p w14:paraId="72DC2033" w14:textId="77777777" w:rsidR="00E50C71" w:rsidRPr="00D353A9" w:rsidRDefault="00E50C71" w:rsidP="00E50C71">
      <w:pPr>
        <w:jc w:val="both"/>
        <w:rPr>
          <w:rFonts w:ascii="Calibri Light" w:hAnsi="Calibri Light" w:cs="Calibri Light"/>
          <w:i/>
        </w:rPr>
      </w:pPr>
      <w:r w:rsidRPr="00D353A9">
        <w:rPr>
          <w:rFonts w:ascii="Calibri Light" w:hAnsi="Calibri Light" w:cs="Calibri Light"/>
          <w:i/>
        </w:rPr>
        <w:t>DNI……………………………………….</w:t>
      </w:r>
    </w:p>
    <w:p w14:paraId="01CC403D" w14:textId="77777777" w:rsidR="00E50C71" w:rsidRPr="00D353A9" w:rsidRDefault="00E50C71" w:rsidP="00E50C71">
      <w:pPr>
        <w:jc w:val="both"/>
        <w:rPr>
          <w:rFonts w:ascii="Calibri Light" w:hAnsi="Calibri Light" w:cs="Calibri Light"/>
          <w:i/>
        </w:rPr>
      </w:pPr>
    </w:p>
    <w:p w14:paraId="13C91371" w14:textId="77777777" w:rsidR="00E50C71" w:rsidRPr="00D353A9" w:rsidRDefault="00E50C71" w:rsidP="00E50C71">
      <w:pPr>
        <w:jc w:val="both"/>
        <w:rPr>
          <w:rFonts w:ascii="Calibri Light" w:hAnsi="Calibri Light" w:cs="Calibri Light"/>
          <w:i/>
        </w:rPr>
      </w:pPr>
    </w:p>
    <w:p w14:paraId="23FBA122" w14:textId="0606F60B" w:rsidR="00E50C71" w:rsidRPr="00A34E1B" w:rsidRDefault="00E50C71" w:rsidP="00E50C71">
      <w:pPr>
        <w:jc w:val="both"/>
      </w:pPr>
      <w:r w:rsidRPr="00A34E1B">
        <w:rPr>
          <w:rFonts w:ascii="Calibri Light" w:hAnsi="Calibri Light" w:cs="Calibri Light"/>
        </w:rPr>
        <w:br/>
      </w:r>
      <w:r w:rsidRPr="00A34E1B">
        <w:rPr>
          <w:rFonts w:ascii="Calibri Light" w:hAnsi="Calibri Light" w:cs="Calibri Light"/>
          <w:color w:val="333333"/>
          <w:shd w:val="clear" w:color="auto" w:fill="FFFFFF"/>
        </w:rPr>
        <w:t xml:space="preserve">- IMPRIMA, CUBRA </w:t>
      </w:r>
      <w:r w:rsidR="00A34E1B" w:rsidRPr="00A34E1B">
        <w:rPr>
          <w:rFonts w:ascii="Calibri Light" w:hAnsi="Calibri Light" w:cs="Calibri Light"/>
          <w:color w:val="333333"/>
          <w:shd w:val="clear" w:color="auto" w:fill="FFFFFF"/>
        </w:rPr>
        <w:t>Y</w:t>
      </w:r>
      <w:r w:rsidRPr="00A34E1B">
        <w:rPr>
          <w:rFonts w:ascii="Calibri Light" w:hAnsi="Calibri Light" w:cs="Calibri Light"/>
          <w:color w:val="333333"/>
          <w:shd w:val="clear" w:color="auto" w:fill="FFFFFF"/>
        </w:rPr>
        <w:t xml:space="preserve"> FIRME ESTE DOCUMENTO. </w:t>
      </w:r>
    </w:p>
    <w:p w14:paraId="07615FFC" w14:textId="10F2892A" w:rsidR="00E50C71" w:rsidRPr="00972F3A" w:rsidRDefault="00E50C71" w:rsidP="00E50C71">
      <w:pPr>
        <w:pStyle w:val="Prrafodelista"/>
        <w:numPr>
          <w:ilvl w:val="0"/>
          <w:numId w:val="6"/>
        </w:numPr>
        <w:jc w:val="both"/>
        <w:rPr>
          <w:lang w:val="pt-PT"/>
        </w:rPr>
      </w:pPr>
      <w:r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pt-PT"/>
        </w:rPr>
        <w:t xml:space="preserve">PRESENTE ESTE DOCUMENTO ESCANEADO </w:t>
      </w:r>
      <w:r w:rsidR="00A34E1B"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pt-PT"/>
        </w:rPr>
        <w:t xml:space="preserve">JUNTO AL FORMULARIO DE PARTICIPACIÓN  </w:t>
      </w:r>
    </w:p>
    <w:p w14:paraId="3DABF6BA" w14:textId="77777777" w:rsidR="00E50C71" w:rsidRDefault="00E50C71" w:rsidP="00E50C71">
      <w:pPr>
        <w:pStyle w:val="Prrafodelista"/>
        <w:jc w:val="both"/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pt-PT"/>
        </w:rPr>
      </w:pPr>
    </w:p>
    <w:p w14:paraId="09250F8C" w14:textId="77777777" w:rsidR="00E50C71" w:rsidRDefault="00E50C71" w:rsidP="00E50C71">
      <w:pPr>
        <w:pStyle w:val="Prrafodelista"/>
        <w:jc w:val="both"/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pt-PT"/>
        </w:rPr>
      </w:pPr>
    </w:p>
    <w:p w14:paraId="6DD21665" w14:textId="77777777" w:rsidR="00E50C71" w:rsidRDefault="00E50C71" w:rsidP="00E50C71">
      <w:pPr>
        <w:pStyle w:val="Prrafodelista"/>
        <w:jc w:val="both"/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pt-PT"/>
        </w:rPr>
      </w:pPr>
    </w:p>
    <w:bookmarkEnd w:id="1"/>
    <w:p w14:paraId="2FB204CC" w14:textId="77777777" w:rsidR="00E50C71" w:rsidRDefault="00E50C71" w:rsidP="00E50C71">
      <w:pPr>
        <w:pStyle w:val="Prrafodelista"/>
        <w:jc w:val="both"/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pt-PT"/>
        </w:rPr>
      </w:pPr>
    </w:p>
    <w:p w14:paraId="5B6ED35C" w14:textId="77777777" w:rsidR="00E50C71" w:rsidRDefault="00E50C71" w:rsidP="00E50C71">
      <w:pPr>
        <w:pStyle w:val="Prrafodelista"/>
        <w:jc w:val="both"/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pt-PT"/>
        </w:rPr>
      </w:pPr>
    </w:p>
    <w:p w14:paraId="45AF54AD" w14:textId="77777777" w:rsidR="00E50C71" w:rsidRDefault="00E50C71" w:rsidP="00E50C71">
      <w:pPr>
        <w:pStyle w:val="Prrafodelista"/>
        <w:jc w:val="both"/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pt-PT"/>
        </w:rPr>
      </w:pPr>
    </w:p>
    <w:p w14:paraId="72504C08" w14:textId="77777777" w:rsidR="00E50C71" w:rsidRDefault="00E50C71" w:rsidP="00E50C71">
      <w:pPr>
        <w:pStyle w:val="Prrafodelista"/>
        <w:jc w:val="both"/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pt-PT"/>
        </w:rPr>
      </w:pPr>
    </w:p>
    <w:p w14:paraId="0D81D149" w14:textId="77777777" w:rsidR="00E50C71" w:rsidRDefault="00E50C71" w:rsidP="00E50C71">
      <w:pPr>
        <w:pStyle w:val="Prrafodelista"/>
        <w:jc w:val="both"/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pt-PT"/>
        </w:rPr>
      </w:pPr>
    </w:p>
    <w:p w14:paraId="48469318" w14:textId="77777777" w:rsidR="00E50C71" w:rsidRDefault="00E50C71" w:rsidP="00E50C71">
      <w:pPr>
        <w:pStyle w:val="Prrafodelista"/>
        <w:jc w:val="both"/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pt-PT"/>
        </w:rPr>
      </w:pPr>
    </w:p>
    <w:p w14:paraId="5685D4B0" w14:textId="77777777" w:rsidR="00E50C71" w:rsidRDefault="00E50C71" w:rsidP="00E50C71">
      <w:pPr>
        <w:pStyle w:val="Prrafodelista"/>
        <w:jc w:val="both"/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pt-PT"/>
        </w:rPr>
      </w:pPr>
    </w:p>
    <w:p w14:paraId="673D3D06" w14:textId="77777777" w:rsidR="00E50C71" w:rsidRDefault="00E50C71" w:rsidP="00E50C71">
      <w:pPr>
        <w:pStyle w:val="Prrafodelista"/>
        <w:jc w:val="both"/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pt-PT"/>
        </w:rPr>
      </w:pPr>
    </w:p>
    <w:p w14:paraId="335B0E42" w14:textId="77777777" w:rsidR="00E50C71" w:rsidRDefault="00E50C71" w:rsidP="00E50C71">
      <w:pPr>
        <w:pStyle w:val="Prrafodelista"/>
        <w:jc w:val="both"/>
        <w:rPr>
          <w:rFonts w:ascii="Calibri Light" w:hAnsi="Calibri Light" w:cs="Calibri Light"/>
          <w:color w:val="333333"/>
          <w:sz w:val="24"/>
          <w:szCs w:val="24"/>
          <w:shd w:val="clear" w:color="auto" w:fill="FFFFFF"/>
          <w:lang w:val="pt-PT"/>
        </w:rPr>
      </w:pPr>
    </w:p>
    <w:p w14:paraId="1AAFAD2C" w14:textId="3C76BD49" w:rsidR="00E50C71" w:rsidRDefault="00E50C71" w:rsidP="00E50C71">
      <w:pPr>
        <w:pStyle w:val="NormalWeb"/>
        <w:shd w:val="clear" w:color="auto" w:fill="FFFFFF"/>
        <w:spacing w:before="0" w:after="0"/>
        <w:jc w:val="center"/>
        <w:textAlignment w:val="baseline"/>
      </w:pPr>
      <w:r>
        <w:rPr>
          <w:rFonts w:ascii="Calibri Light" w:hAnsi="Calibri Light" w:cs="Calibri Light"/>
          <w:b/>
          <w:color w:val="333333"/>
          <w:shd w:val="clear" w:color="auto" w:fill="FFFFFF"/>
        </w:rPr>
        <w:t xml:space="preserve">MODELO DE AUTORIZACIÓN EXPRESA A FUNDACIÓN SGAE PARA </w:t>
      </w:r>
      <w:r w:rsidR="00A34E1B">
        <w:rPr>
          <w:rFonts w:ascii="Calibri Light" w:hAnsi="Calibri Light" w:cs="Calibri Light"/>
          <w:b/>
          <w:color w:val="333333"/>
          <w:shd w:val="clear" w:color="auto" w:fill="FFFFFF"/>
        </w:rPr>
        <w:t xml:space="preserve">EL </w:t>
      </w:r>
      <w:r>
        <w:rPr>
          <w:rFonts w:ascii="Calibri Light" w:hAnsi="Calibri Light" w:cs="Calibri Light"/>
          <w:b/>
          <w:color w:val="333333"/>
          <w:shd w:val="clear" w:color="auto" w:fill="FFFFFF"/>
        </w:rPr>
        <w:t>USO DE DATOS PERSO</w:t>
      </w:r>
      <w:r w:rsidR="00A34E1B">
        <w:rPr>
          <w:rFonts w:ascii="Calibri Light" w:hAnsi="Calibri Light" w:cs="Calibri Light"/>
          <w:b/>
          <w:color w:val="333333"/>
          <w:shd w:val="clear" w:color="auto" w:fill="FFFFFF"/>
        </w:rPr>
        <w:t>NALES</w:t>
      </w:r>
    </w:p>
    <w:p w14:paraId="60933F22" w14:textId="77777777" w:rsidR="00E50C71" w:rsidRDefault="00E50C71" w:rsidP="00E50C71">
      <w:pPr>
        <w:jc w:val="center"/>
        <w:rPr>
          <w:rFonts w:ascii="Calibri Light" w:hAnsi="Calibri Light" w:cs="Calibri Light"/>
          <w:b/>
        </w:rPr>
      </w:pPr>
    </w:p>
    <w:p w14:paraId="273C8C9A" w14:textId="00CC8BF8" w:rsidR="00E50C71" w:rsidRPr="00A34E1B" w:rsidRDefault="00A34E1B" w:rsidP="00E50C71">
      <w:pPr>
        <w:pStyle w:val="Prrafodelista"/>
        <w:spacing w:after="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</w:pPr>
      <w:r w:rsidRPr="00A34E1B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Conforme a lo que establece el Reglamento (UE) 2016/679, del Parlamento Europeo y del Consejo, de 27 de abril de 2016 relativo a la protección de las personas físicas en lo que respecta al tratamiento de datos personales y a la libre circulación de estos datos y la Ley Orgánica 3/2018, de 05 de diciembre, de Protección de Datos Personales y garantía de los derechos digitales, los datos de carácter personal que El AUTOR/A AUTORA facilite en la convocatoria de “</w:t>
      </w:r>
      <w:proofErr w:type="spellStart"/>
      <w:r w:rsidRPr="00A34E1B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Escoitamos</w:t>
      </w:r>
      <w:proofErr w:type="spellEnd"/>
      <w:r w:rsidRPr="00A34E1B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Teatro 202</w:t>
      </w:r>
      <w:r w:rsidR="00BD67FF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5</w:t>
      </w:r>
      <w:r w:rsidRPr="00A34E1B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” formarán parte de un fichero de titularidad de FUNDACIÓN SGAE para:</w:t>
      </w:r>
    </w:p>
    <w:p w14:paraId="42F29A9C" w14:textId="28ED16FE" w:rsidR="00A34E1B" w:rsidRPr="00A34E1B" w:rsidRDefault="00A34E1B" w:rsidP="00A34E1B">
      <w:pPr>
        <w:pStyle w:val="Prrafodelista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4C3CA01" w14:textId="77777777" w:rsidR="00A34E1B" w:rsidRPr="00A34E1B" w:rsidRDefault="00A34E1B" w:rsidP="00A34E1B">
      <w:pPr>
        <w:pStyle w:val="Prrafodelista"/>
        <w:numPr>
          <w:ilvl w:val="0"/>
          <w:numId w:val="6"/>
        </w:numPr>
        <w:shd w:val="clear" w:color="auto" w:fill="FFFFFF"/>
        <w:suppressAutoHyphens w:val="0"/>
        <w:autoSpaceDN/>
        <w:textAlignment w:val="top"/>
        <w:rPr>
          <w:rFonts w:asciiTheme="majorHAnsi" w:hAnsiTheme="majorHAnsi" w:cstheme="majorHAnsi"/>
          <w:color w:val="333333"/>
          <w:sz w:val="24"/>
          <w:szCs w:val="24"/>
        </w:rPr>
      </w:pPr>
      <w:r w:rsidRPr="00A34E1B">
        <w:rPr>
          <w:rFonts w:asciiTheme="majorHAnsi" w:hAnsiTheme="majorHAnsi" w:cstheme="majorHAnsi"/>
          <w:color w:val="333333"/>
          <w:sz w:val="24"/>
          <w:szCs w:val="24"/>
        </w:rPr>
        <w:t xml:space="preserve">Realizar el envío de comunicaciones; </w:t>
      </w:r>
    </w:p>
    <w:p w14:paraId="0F1DAEA4" w14:textId="5E2EF77E" w:rsidR="00A34E1B" w:rsidRPr="00A34E1B" w:rsidRDefault="00A34E1B" w:rsidP="00A34E1B">
      <w:pPr>
        <w:pStyle w:val="Prrafodelista"/>
        <w:numPr>
          <w:ilvl w:val="0"/>
          <w:numId w:val="6"/>
        </w:numPr>
        <w:shd w:val="clear" w:color="auto" w:fill="FFFFFF"/>
        <w:suppressAutoHyphens w:val="0"/>
        <w:autoSpaceDN/>
        <w:textAlignment w:val="top"/>
        <w:rPr>
          <w:rFonts w:asciiTheme="majorHAnsi" w:hAnsiTheme="majorHAnsi" w:cstheme="majorHAnsi"/>
          <w:color w:val="333333"/>
          <w:sz w:val="24"/>
          <w:szCs w:val="24"/>
        </w:rPr>
      </w:pPr>
      <w:r w:rsidRPr="00A34E1B">
        <w:rPr>
          <w:rFonts w:asciiTheme="majorHAnsi" w:hAnsiTheme="majorHAnsi" w:cstheme="majorHAnsi"/>
          <w:color w:val="333333"/>
          <w:sz w:val="24"/>
          <w:szCs w:val="24"/>
        </w:rPr>
        <w:t xml:space="preserve">La gestión administrativa de la participación de los solicitantes en el certamen; </w:t>
      </w:r>
    </w:p>
    <w:p w14:paraId="184C4641" w14:textId="31BC74CB" w:rsidR="00A34E1B" w:rsidRPr="00A34E1B" w:rsidRDefault="00A34E1B" w:rsidP="00A34E1B">
      <w:pPr>
        <w:pStyle w:val="Prrafodelista"/>
        <w:numPr>
          <w:ilvl w:val="0"/>
          <w:numId w:val="6"/>
        </w:numPr>
        <w:shd w:val="clear" w:color="auto" w:fill="FFFFFF"/>
        <w:suppressAutoHyphens w:val="0"/>
        <w:autoSpaceDN/>
        <w:textAlignment w:val="top"/>
        <w:rPr>
          <w:rFonts w:asciiTheme="majorHAnsi" w:hAnsiTheme="majorHAnsi" w:cstheme="majorHAnsi"/>
          <w:color w:val="333333"/>
          <w:sz w:val="24"/>
          <w:szCs w:val="24"/>
        </w:rPr>
      </w:pPr>
      <w:r w:rsidRPr="00A34E1B">
        <w:rPr>
          <w:rFonts w:asciiTheme="majorHAnsi" w:hAnsiTheme="majorHAnsi" w:cstheme="majorHAnsi"/>
          <w:color w:val="333333"/>
          <w:sz w:val="24"/>
          <w:szCs w:val="24"/>
        </w:rPr>
        <w:t xml:space="preserve">La publicación de la resolución en internet; </w:t>
      </w:r>
    </w:p>
    <w:p w14:paraId="6690DB61" w14:textId="0525B726" w:rsidR="00A34E1B" w:rsidRPr="00FD18F1" w:rsidRDefault="00A34E1B" w:rsidP="00A34E1B">
      <w:pPr>
        <w:pStyle w:val="Prrafodelista"/>
        <w:numPr>
          <w:ilvl w:val="0"/>
          <w:numId w:val="6"/>
        </w:numPr>
        <w:shd w:val="clear" w:color="auto" w:fill="FFFFFF"/>
        <w:suppressAutoHyphens w:val="0"/>
        <w:autoSpaceDN/>
        <w:textAlignment w:val="top"/>
        <w:rPr>
          <w:rFonts w:asciiTheme="majorHAnsi" w:hAnsiTheme="majorHAnsi" w:cstheme="majorHAnsi"/>
          <w:sz w:val="24"/>
          <w:szCs w:val="24"/>
        </w:rPr>
      </w:pPr>
      <w:r w:rsidRPr="00A34E1B">
        <w:rPr>
          <w:rFonts w:asciiTheme="majorHAnsi" w:hAnsiTheme="majorHAnsi" w:cstheme="majorHAnsi"/>
          <w:color w:val="333333"/>
          <w:sz w:val="24"/>
          <w:szCs w:val="24"/>
        </w:rPr>
        <w:t xml:space="preserve">La radiodifusión de la obra en la Radio Gallega y en las plataformas que FUNDACIÓN SGAE estime conveniente conforme se establece en las bases del </w:t>
      </w:r>
      <w:r w:rsidRPr="00FD18F1">
        <w:rPr>
          <w:rFonts w:asciiTheme="majorHAnsi" w:hAnsiTheme="majorHAnsi" w:cstheme="majorHAnsi"/>
          <w:sz w:val="24"/>
          <w:szCs w:val="24"/>
        </w:rPr>
        <w:t xml:space="preserve">certamen y, en su caso, en Radio Gallega. </w:t>
      </w:r>
    </w:p>
    <w:p w14:paraId="375DEA4D" w14:textId="66FF7623" w:rsidR="00C56CB9" w:rsidRPr="00FD18F1" w:rsidRDefault="00C56CB9" w:rsidP="00A34E1B">
      <w:pPr>
        <w:pStyle w:val="Prrafodelista"/>
        <w:numPr>
          <w:ilvl w:val="0"/>
          <w:numId w:val="6"/>
        </w:numPr>
        <w:shd w:val="clear" w:color="auto" w:fill="FFFFFF"/>
        <w:suppressAutoHyphens w:val="0"/>
        <w:autoSpaceDN/>
        <w:textAlignment w:val="top"/>
        <w:rPr>
          <w:rFonts w:asciiTheme="majorHAnsi" w:hAnsiTheme="majorHAnsi" w:cstheme="majorHAnsi"/>
          <w:sz w:val="24"/>
          <w:szCs w:val="24"/>
        </w:rPr>
      </w:pPr>
      <w:r w:rsidRPr="00FD18F1">
        <w:rPr>
          <w:rFonts w:asciiTheme="majorHAnsi" w:hAnsiTheme="majorHAnsi" w:cstheme="majorHAnsi"/>
          <w:sz w:val="24"/>
          <w:szCs w:val="24"/>
        </w:rPr>
        <w:t>Detectar el uso de IA.</w:t>
      </w:r>
    </w:p>
    <w:p w14:paraId="63F1917F" w14:textId="0B01C6A9" w:rsidR="00A34E1B" w:rsidRPr="00A34E1B" w:rsidRDefault="00A34E1B" w:rsidP="00A34E1B">
      <w:pPr>
        <w:pStyle w:val="Prrafodelista"/>
        <w:numPr>
          <w:ilvl w:val="0"/>
          <w:numId w:val="6"/>
        </w:numPr>
        <w:shd w:val="clear" w:color="auto" w:fill="FFFFFF"/>
        <w:suppressAutoHyphens w:val="0"/>
        <w:autoSpaceDN/>
        <w:textAlignment w:val="top"/>
        <w:rPr>
          <w:rFonts w:asciiTheme="majorHAnsi" w:hAnsiTheme="majorHAnsi" w:cstheme="majorHAnsi"/>
          <w:color w:val="333333"/>
          <w:sz w:val="24"/>
          <w:szCs w:val="24"/>
        </w:rPr>
      </w:pPr>
      <w:r w:rsidRPr="00FD18F1">
        <w:rPr>
          <w:rFonts w:asciiTheme="majorHAnsi" w:hAnsiTheme="majorHAnsi" w:cstheme="majorHAnsi"/>
          <w:sz w:val="24"/>
          <w:szCs w:val="24"/>
        </w:rPr>
        <w:t xml:space="preserve">La </w:t>
      </w:r>
      <w:r w:rsidRPr="00A34E1B">
        <w:rPr>
          <w:rFonts w:asciiTheme="majorHAnsi" w:hAnsiTheme="majorHAnsi" w:cstheme="majorHAnsi"/>
          <w:color w:val="333333"/>
          <w:sz w:val="24"/>
          <w:szCs w:val="24"/>
        </w:rPr>
        <w:t xml:space="preserve">realización de memorias de actividades de FUNDACIÓN SGAE y/o de SGAE y la publicidad de las actividades que FUNDACIÓN SGAE desarrolla, realizados directamente por ellos mismos y/o a través de sus colaboradores; </w:t>
      </w:r>
    </w:p>
    <w:p w14:paraId="6B3FA55F" w14:textId="78DCFE47" w:rsidR="00A34E1B" w:rsidRPr="00A34E1B" w:rsidRDefault="00A34E1B" w:rsidP="00A34E1B">
      <w:pPr>
        <w:pStyle w:val="Prrafodelista"/>
        <w:numPr>
          <w:ilvl w:val="0"/>
          <w:numId w:val="6"/>
        </w:numPr>
        <w:shd w:val="clear" w:color="auto" w:fill="FFFFFF"/>
        <w:suppressAutoHyphens w:val="0"/>
        <w:autoSpaceDN/>
        <w:textAlignment w:val="top"/>
        <w:rPr>
          <w:rFonts w:asciiTheme="majorHAnsi" w:hAnsiTheme="majorHAnsi" w:cstheme="majorHAnsi"/>
          <w:color w:val="333333"/>
          <w:sz w:val="24"/>
          <w:szCs w:val="24"/>
        </w:rPr>
      </w:pPr>
      <w:r w:rsidRPr="00A34E1B">
        <w:rPr>
          <w:rFonts w:asciiTheme="majorHAnsi" w:hAnsiTheme="majorHAnsi" w:cstheme="majorHAnsi"/>
          <w:color w:val="333333"/>
          <w:sz w:val="24"/>
          <w:szCs w:val="24"/>
        </w:rPr>
        <w:t xml:space="preserve">Cualquier otra gestión que resulte necesaria en relación con el desarrollo del certamen. </w:t>
      </w:r>
    </w:p>
    <w:p w14:paraId="30568F5B" w14:textId="252CA4CF" w:rsidR="00E50C71" w:rsidRPr="00A34E1B" w:rsidRDefault="00A34E1B" w:rsidP="00E50C71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  <w:r w:rsidRPr="00A34E1B">
        <w:rPr>
          <w:rFonts w:asciiTheme="majorHAnsi" w:hAnsiTheme="majorHAnsi" w:cstheme="majorHAnsi"/>
          <w:color w:val="333333"/>
          <w:shd w:val="clear" w:color="auto" w:fill="FFFFFF"/>
        </w:rPr>
        <w:t xml:space="preserve">El AUTOR/A AUTORA participante da su consentimiento expreso para realizar los tratamientos y cesiones de sus datos descritos anteriormente para los fines señalados. El AUTOR/A AUTORA participante pueden ejercer sus derechos de acceso, rectificación, supresión, limitación, oposición, portabilidad de datos y la no ser objeto de decisiones individuales automatizadas dirigiéndose la FUNDACIÓN SGAE, a la atención de los Servicios Jurídicos, bien por escrito a la calle Bárbara de Braganza, </w:t>
      </w:r>
      <w:proofErr w:type="spellStart"/>
      <w:r w:rsidRPr="00A34E1B">
        <w:rPr>
          <w:rFonts w:asciiTheme="majorHAnsi" w:hAnsiTheme="majorHAnsi" w:cstheme="majorHAnsi"/>
          <w:color w:val="333333"/>
          <w:shd w:val="clear" w:color="auto" w:fill="FFFFFF"/>
        </w:rPr>
        <w:t>nº</w:t>
      </w:r>
      <w:proofErr w:type="spellEnd"/>
      <w:r w:rsidRPr="00A34E1B">
        <w:rPr>
          <w:rFonts w:asciiTheme="majorHAnsi" w:hAnsiTheme="majorHAnsi" w:cstheme="majorHAnsi"/>
          <w:color w:val="333333"/>
          <w:shd w:val="clear" w:color="auto" w:fill="FFFFFF"/>
        </w:rPr>
        <w:t xml:space="preserve"> 7, 28004 Madrid o bien al siguiente email: informacion@fundacionsgae.org. Dicho escrito deberá indicar los datos necesarios para la identificación del titular del derecho con especificación del derecho ejercitado, los motivos y su petición concreta junto con la fotocopia de su DNI.</w:t>
      </w:r>
    </w:p>
    <w:p w14:paraId="1D514AFD" w14:textId="77777777" w:rsidR="00A34E1B" w:rsidRPr="00A34E1B" w:rsidRDefault="00A34E1B" w:rsidP="00E50C71">
      <w:pPr>
        <w:jc w:val="both"/>
        <w:rPr>
          <w:rFonts w:ascii="Calibri Light" w:hAnsi="Calibri Light" w:cs="Calibri Light"/>
          <w:color w:val="333333"/>
        </w:rPr>
      </w:pPr>
    </w:p>
    <w:p w14:paraId="03C656BA" w14:textId="39FE6D75" w:rsidR="00E50C71" w:rsidRDefault="00A34E1B" w:rsidP="00E50C71">
      <w:pPr>
        <w:jc w:val="both"/>
        <w:rPr>
          <w:rFonts w:ascii="Calibri Light" w:hAnsi="Calibri Light" w:cs="Calibri Light"/>
          <w:color w:val="333333"/>
          <w:shd w:val="clear" w:color="auto" w:fill="FFFFFF"/>
        </w:rPr>
      </w:pPr>
      <w:r>
        <w:rPr>
          <w:rFonts w:ascii="Calibri Light" w:hAnsi="Calibri Light" w:cs="Calibri Light"/>
          <w:color w:val="333333"/>
          <w:shd w:val="clear" w:color="auto" w:fill="FFFFFF"/>
        </w:rPr>
        <w:t>Y</w:t>
      </w:r>
      <w:r w:rsidR="00E50C71">
        <w:rPr>
          <w:rFonts w:ascii="Calibri Light" w:hAnsi="Calibri Light" w:cs="Calibri Light"/>
          <w:color w:val="333333"/>
          <w:shd w:val="clear" w:color="auto" w:fill="FFFFFF"/>
        </w:rPr>
        <w:t xml:space="preserve"> para que así conste, </w:t>
      </w:r>
      <w:r>
        <w:rPr>
          <w:rFonts w:ascii="Calibri Light" w:hAnsi="Calibri Light" w:cs="Calibri Light"/>
          <w:color w:val="333333"/>
          <w:shd w:val="clear" w:color="auto" w:fill="FFFFFF"/>
        </w:rPr>
        <w:t>firmo</w:t>
      </w:r>
      <w:r w:rsidR="00E50C71">
        <w:rPr>
          <w:rFonts w:ascii="Calibri Light" w:hAnsi="Calibri Light" w:cs="Calibri Light"/>
          <w:color w:val="333333"/>
          <w:shd w:val="clear" w:color="auto" w:fill="FFFFFF"/>
        </w:rPr>
        <w:t xml:space="preserve"> </w:t>
      </w:r>
      <w:r>
        <w:rPr>
          <w:rFonts w:ascii="Calibri Light" w:hAnsi="Calibri Light" w:cs="Calibri Light"/>
          <w:color w:val="333333"/>
          <w:shd w:val="clear" w:color="auto" w:fill="FFFFFF"/>
        </w:rPr>
        <w:t>l</w:t>
      </w:r>
      <w:r w:rsidR="00E50C71">
        <w:rPr>
          <w:rFonts w:ascii="Calibri Light" w:hAnsi="Calibri Light" w:cs="Calibri Light"/>
          <w:color w:val="333333"/>
          <w:shd w:val="clear" w:color="auto" w:fill="FFFFFF"/>
        </w:rPr>
        <w:t>a presente autorización en ……</w:t>
      </w:r>
      <w:proofErr w:type="gramStart"/>
      <w:r w:rsidR="00E50C71">
        <w:rPr>
          <w:rFonts w:ascii="Calibri Light" w:hAnsi="Calibri Light" w:cs="Calibri Light"/>
          <w:color w:val="333333"/>
          <w:shd w:val="clear" w:color="auto" w:fill="FFFFFF"/>
        </w:rPr>
        <w:t>…….</w:t>
      </w:r>
      <w:proofErr w:type="gramEnd"/>
      <w:r>
        <w:rPr>
          <w:rFonts w:ascii="Calibri Light" w:hAnsi="Calibri Light" w:cs="Calibri Light"/>
          <w:color w:val="333333"/>
          <w:shd w:val="clear" w:color="auto" w:fill="FFFFFF"/>
        </w:rPr>
        <w:t>el</w:t>
      </w:r>
      <w:r w:rsidR="00E50C71">
        <w:rPr>
          <w:rFonts w:ascii="Calibri Light" w:hAnsi="Calibri Light" w:cs="Calibri Light"/>
          <w:color w:val="333333"/>
          <w:shd w:val="clear" w:color="auto" w:fill="FFFFFF"/>
        </w:rPr>
        <w:t xml:space="preserve"> día………de…………….202</w:t>
      </w:r>
      <w:r w:rsidR="00BD67FF">
        <w:rPr>
          <w:rFonts w:ascii="Calibri Light" w:hAnsi="Calibri Light" w:cs="Calibri Light"/>
          <w:color w:val="333333"/>
          <w:shd w:val="clear" w:color="auto" w:fill="FFFFFF"/>
        </w:rPr>
        <w:t>5</w:t>
      </w:r>
      <w:r w:rsidR="00E50C71">
        <w:rPr>
          <w:rFonts w:ascii="Calibri Light" w:hAnsi="Calibri Light" w:cs="Calibri Light"/>
          <w:color w:val="333333"/>
          <w:shd w:val="clear" w:color="auto" w:fill="FFFFFF"/>
        </w:rPr>
        <w:t xml:space="preserve">. </w:t>
      </w:r>
    </w:p>
    <w:p w14:paraId="6AF9C7AD" w14:textId="6A698BFE" w:rsidR="00E50C71" w:rsidRDefault="00A34E1B" w:rsidP="00E50C71">
      <w:pPr>
        <w:jc w:val="both"/>
        <w:rPr>
          <w:rFonts w:ascii="Calibri Light" w:hAnsi="Calibri Light" w:cs="Calibri Light"/>
          <w:color w:val="333333"/>
          <w:shd w:val="clear" w:color="auto" w:fill="FFFFFF"/>
        </w:rPr>
      </w:pPr>
      <w:r>
        <w:rPr>
          <w:rFonts w:ascii="Calibri Light" w:hAnsi="Calibri Light" w:cs="Calibri Light"/>
          <w:color w:val="333333"/>
          <w:shd w:val="clear" w:color="auto" w:fill="FFFFFF"/>
        </w:rPr>
        <w:t>Firmado</w:t>
      </w:r>
    </w:p>
    <w:p w14:paraId="0B6E3B33" w14:textId="77777777" w:rsidR="00E50C71" w:rsidRDefault="00E50C71" w:rsidP="00E50C71">
      <w:pPr>
        <w:jc w:val="both"/>
        <w:rPr>
          <w:rFonts w:ascii="Calibri Light" w:hAnsi="Calibri Light" w:cs="Calibri Light"/>
          <w:i/>
        </w:rPr>
      </w:pPr>
      <w:r>
        <w:rPr>
          <w:rFonts w:ascii="Calibri Light" w:hAnsi="Calibri Light" w:cs="Calibri Light"/>
          <w:i/>
        </w:rPr>
        <w:t>D/Dª………………………………………</w:t>
      </w:r>
    </w:p>
    <w:p w14:paraId="1EE1D70A" w14:textId="77777777" w:rsidR="00E50C71" w:rsidRDefault="00E50C71" w:rsidP="00E50C71">
      <w:pPr>
        <w:jc w:val="both"/>
        <w:rPr>
          <w:rFonts w:ascii="Calibri Light" w:hAnsi="Calibri Light" w:cs="Calibri Light"/>
          <w:i/>
        </w:rPr>
      </w:pPr>
      <w:r>
        <w:rPr>
          <w:rFonts w:ascii="Calibri Light" w:hAnsi="Calibri Light" w:cs="Calibri Light"/>
          <w:i/>
        </w:rPr>
        <w:t>DNI……………………………………….</w:t>
      </w:r>
    </w:p>
    <w:p w14:paraId="5903675C" w14:textId="77777777" w:rsidR="00E50C71" w:rsidRDefault="00E50C71" w:rsidP="00E50C71">
      <w:pPr>
        <w:jc w:val="both"/>
        <w:rPr>
          <w:rFonts w:ascii="Calibri Light" w:hAnsi="Calibri Light" w:cs="Calibri Light"/>
          <w:color w:val="231F20"/>
        </w:rPr>
      </w:pPr>
    </w:p>
    <w:p w14:paraId="72A10E42" w14:textId="421A269A" w:rsidR="00E50C71" w:rsidRDefault="00E50C71" w:rsidP="00E50C71">
      <w:pPr>
        <w:pStyle w:val="Prrafodelista"/>
        <w:numPr>
          <w:ilvl w:val="0"/>
          <w:numId w:val="9"/>
        </w:numPr>
        <w:spacing w:after="0" w:line="240" w:lineRule="auto"/>
        <w:jc w:val="both"/>
      </w:pPr>
      <w:r>
        <w:rPr>
          <w:rFonts w:ascii="Calibri Light" w:hAnsi="Calibri Light" w:cs="Calibri Light"/>
          <w:color w:val="333333"/>
          <w:sz w:val="24"/>
          <w:szCs w:val="24"/>
          <w:shd w:val="clear" w:color="auto" w:fill="FFFFFF"/>
        </w:rPr>
        <w:lastRenderedPageBreak/>
        <w:t xml:space="preserve">IMPRIMA, CUBRA E </w:t>
      </w:r>
      <w:r w:rsidR="00A34E1B">
        <w:rPr>
          <w:rFonts w:ascii="Calibri Light" w:hAnsi="Calibri Light" w:cs="Calibri Light"/>
          <w:color w:val="333333"/>
          <w:sz w:val="24"/>
          <w:szCs w:val="24"/>
          <w:shd w:val="clear" w:color="auto" w:fill="FFFFFF"/>
        </w:rPr>
        <w:t>FIRME</w:t>
      </w:r>
      <w:r>
        <w:rPr>
          <w:rFonts w:ascii="Calibri Light" w:hAnsi="Calibri Light" w:cs="Calibri Light"/>
          <w:color w:val="333333"/>
          <w:sz w:val="24"/>
          <w:szCs w:val="24"/>
          <w:shd w:val="clear" w:color="auto" w:fill="FFFFFF"/>
        </w:rPr>
        <w:t xml:space="preserve"> ESTE DOCUMENTO. </w:t>
      </w:r>
    </w:p>
    <w:p w14:paraId="30CD36A1" w14:textId="0EC80AF1" w:rsidR="00E50C71" w:rsidRPr="00FD18F1" w:rsidRDefault="00E50C71" w:rsidP="0034450E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FD18F1">
        <w:rPr>
          <w:rFonts w:ascii="Calibri Light" w:hAnsi="Calibri Light" w:cs="Calibri Light"/>
          <w:color w:val="333333"/>
          <w:sz w:val="24"/>
          <w:szCs w:val="24"/>
          <w:shd w:val="clear" w:color="auto" w:fill="FFFFFF"/>
        </w:rPr>
        <w:t xml:space="preserve">PRESENTE ESTE DOCUMENTO ESCANEADO </w:t>
      </w:r>
      <w:r w:rsidR="00A34E1B" w:rsidRPr="00FD18F1">
        <w:rPr>
          <w:rFonts w:ascii="Calibri Light" w:hAnsi="Calibri Light" w:cs="Calibri Light"/>
          <w:color w:val="333333"/>
          <w:sz w:val="24"/>
          <w:szCs w:val="24"/>
          <w:shd w:val="clear" w:color="auto" w:fill="FFFFFF"/>
        </w:rPr>
        <w:t xml:space="preserve">JUNTO AL FORMULARIO DE PARTICIPACIÓN </w:t>
      </w:r>
    </w:p>
    <w:p w14:paraId="0386314C" w14:textId="77777777" w:rsidR="00AD7101" w:rsidRPr="00A34E1B" w:rsidRDefault="00AD7101"/>
    <w:sectPr w:rsidR="00AD7101" w:rsidRPr="00A34E1B" w:rsidSect="00D4089F">
      <w:headerReference w:type="default" r:id="rId11"/>
      <w:pgSz w:w="11906" w:h="16838"/>
      <w:pgMar w:top="1417" w:right="1701" w:bottom="993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0B8B5" w14:textId="77777777" w:rsidR="005D6D79" w:rsidRDefault="005D6D79">
      <w:r>
        <w:separator/>
      </w:r>
    </w:p>
  </w:endnote>
  <w:endnote w:type="continuationSeparator" w:id="0">
    <w:p w14:paraId="3C77ED77" w14:textId="77777777" w:rsidR="005D6D79" w:rsidRDefault="005D6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botoregular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3A3B2" w14:textId="77777777" w:rsidR="005D6D79" w:rsidRDefault="005D6D79">
      <w:r>
        <w:separator/>
      </w:r>
    </w:p>
  </w:footnote>
  <w:footnote w:type="continuationSeparator" w:id="0">
    <w:p w14:paraId="2D12A2EF" w14:textId="77777777" w:rsidR="005D6D79" w:rsidRDefault="005D6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1FD6F" w14:textId="77777777" w:rsidR="003A6F1B" w:rsidRDefault="00FD18F1">
    <w:pPr>
      <w:pStyle w:val="Encabezado"/>
    </w:pPr>
    <w:r>
      <w:tab/>
    </w:r>
    <w:r>
      <w:tab/>
    </w:r>
    <w:r>
      <w:rPr>
        <w:noProof/>
      </w:rPr>
      <w:drawing>
        <wp:inline distT="0" distB="0" distL="0" distR="0" wp14:anchorId="61D98BCA" wp14:editId="71D4A4BD">
          <wp:extent cx="1924053" cy="342900"/>
          <wp:effectExtent l="0" t="0" r="0" b="0"/>
          <wp:docPr id="1393005669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4053" cy="3429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F1B54"/>
    <w:multiLevelType w:val="multilevel"/>
    <w:tmpl w:val="22847A58"/>
    <w:lvl w:ilvl="0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/>
        <w:b/>
      </w:rPr>
    </w:lvl>
    <w:lvl w:ilvl="1">
      <w:numFmt w:val="bullet"/>
      <w:lvlText w:val="•"/>
      <w:lvlJc w:val="left"/>
      <w:pPr>
        <w:ind w:left="1788" w:hanging="360"/>
      </w:pPr>
      <w:rPr>
        <w:rFonts w:ascii="Arial" w:eastAsia="Times New Roman" w:hAnsi="Arial" w:cs="Arial"/>
        <w:color w:val="333333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" w15:restartNumberingAfterBreak="0">
    <w:nsid w:val="0B185379"/>
    <w:multiLevelType w:val="multilevel"/>
    <w:tmpl w:val="199CDB4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b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DBA4BC5"/>
    <w:multiLevelType w:val="multilevel"/>
    <w:tmpl w:val="1EC4C6EC"/>
    <w:lvl w:ilvl="0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 w15:restartNumberingAfterBreak="0">
    <w:nsid w:val="23163BD4"/>
    <w:multiLevelType w:val="multilevel"/>
    <w:tmpl w:val="C72C93D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492399"/>
    <w:multiLevelType w:val="multilevel"/>
    <w:tmpl w:val="CF4884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42589"/>
    <w:multiLevelType w:val="multilevel"/>
    <w:tmpl w:val="5C8274F8"/>
    <w:lvl w:ilvl="0">
      <w:numFmt w:val="bullet"/>
      <w:lvlText w:val="-"/>
      <w:lvlJc w:val="left"/>
      <w:pPr>
        <w:ind w:left="720" w:hanging="360"/>
      </w:pPr>
      <w:rPr>
        <w:rFonts w:ascii="robotoregular" w:eastAsia="Times New Roman" w:hAnsi="robotoregular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10D008F"/>
    <w:multiLevelType w:val="multilevel"/>
    <w:tmpl w:val="47749778"/>
    <w:lvl w:ilvl="0">
      <w:start w:val="1"/>
      <w:numFmt w:val="upperLetter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3E6ABC"/>
    <w:multiLevelType w:val="multilevel"/>
    <w:tmpl w:val="F2B0D2E6"/>
    <w:lvl w:ilvl="0">
      <w:numFmt w:val="bullet"/>
      <w:lvlText w:val=""/>
      <w:lvlJc w:val="left"/>
      <w:pPr>
        <w:ind w:left="1500" w:hanging="360"/>
      </w:pPr>
      <w:rPr>
        <w:rFonts w:ascii="Symbol" w:hAnsi="Symbol"/>
        <w:b/>
      </w:rPr>
    </w:lvl>
    <w:lvl w:ilvl="1">
      <w:numFmt w:val="bullet"/>
      <w:lvlText w:val="o"/>
      <w:lvlJc w:val="left"/>
      <w:pPr>
        <w:ind w:left="22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1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60" w:hanging="360"/>
      </w:pPr>
      <w:rPr>
        <w:rFonts w:ascii="Wingdings" w:hAnsi="Wingdings"/>
      </w:rPr>
    </w:lvl>
  </w:abstractNum>
  <w:abstractNum w:abstractNumId="8" w15:restartNumberingAfterBreak="0">
    <w:nsid w:val="793A0887"/>
    <w:multiLevelType w:val="multilevel"/>
    <w:tmpl w:val="CAB879B8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9EC204A"/>
    <w:multiLevelType w:val="hybridMultilevel"/>
    <w:tmpl w:val="2C32D590"/>
    <w:lvl w:ilvl="0" w:tplc="FD1CC5E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343C2A"/>
    <w:multiLevelType w:val="multilevel"/>
    <w:tmpl w:val="BA8AC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6276419">
    <w:abstractNumId w:val="4"/>
  </w:num>
  <w:num w:numId="2" w16cid:durableId="1855605828">
    <w:abstractNumId w:val="2"/>
  </w:num>
  <w:num w:numId="3" w16cid:durableId="306276508">
    <w:abstractNumId w:val="0"/>
  </w:num>
  <w:num w:numId="4" w16cid:durableId="859511215">
    <w:abstractNumId w:val="7"/>
  </w:num>
  <w:num w:numId="5" w16cid:durableId="1145046794">
    <w:abstractNumId w:val="1"/>
  </w:num>
  <w:num w:numId="6" w16cid:durableId="2045865039">
    <w:abstractNumId w:val="5"/>
  </w:num>
  <w:num w:numId="7" w16cid:durableId="944969768">
    <w:abstractNumId w:val="6"/>
  </w:num>
  <w:num w:numId="8" w16cid:durableId="2002540113">
    <w:abstractNumId w:val="8"/>
  </w:num>
  <w:num w:numId="9" w16cid:durableId="1216354888">
    <w:abstractNumId w:val="3"/>
  </w:num>
  <w:num w:numId="10" w16cid:durableId="854533572">
    <w:abstractNumId w:val="9"/>
  </w:num>
  <w:num w:numId="11" w16cid:durableId="6613990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C71"/>
    <w:rsid w:val="00062F67"/>
    <w:rsid w:val="00090B79"/>
    <w:rsid w:val="00092D84"/>
    <w:rsid w:val="000B62FF"/>
    <w:rsid w:val="000E7082"/>
    <w:rsid w:val="00232BEE"/>
    <w:rsid w:val="002A4673"/>
    <w:rsid w:val="002C3DD3"/>
    <w:rsid w:val="00385382"/>
    <w:rsid w:val="003A6F1B"/>
    <w:rsid w:val="003C6B5C"/>
    <w:rsid w:val="00401561"/>
    <w:rsid w:val="004026D8"/>
    <w:rsid w:val="00430088"/>
    <w:rsid w:val="0043216B"/>
    <w:rsid w:val="0046777F"/>
    <w:rsid w:val="004B01C3"/>
    <w:rsid w:val="00552252"/>
    <w:rsid w:val="005B5530"/>
    <w:rsid w:val="005C018A"/>
    <w:rsid w:val="005D6D79"/>
    <w:rsid w:val="007963DF"/>
    <w:rsid w:val="008013C6"/>
    <w:rsid w:val="00866274"/>
    <w:rsid w:val="008B234A"/>
    <w:rsid w:val="009D6492"/>
    <w:rsid w:val="00A34E1B"/>
    <w:rsid w:val="00A44125"/>
    <w:rsid w:val="00A723EF"/>
    <w:rsid w:val="00A92316"/>
    <w:rsid w:val="00AA4BD4"/>
    <w:rsid w:val="00AA50A5"/>
    <w:rsid w:val="00AD7101"/>
    <w:rsid w:val="00B15164"/>
    <w:rsid w:val="00B80D68"/>
    <w:rsid w:val="00BA0DF0"/>
    <w:rsid w:val="00BD67FF"/>
    <w:rsid w:val="00BE1E8E"/>
    <w:rsid w:val="00C56CB9"/>
    <w:rsid w:val="00CB3B4D"/>
    <w:rsid w:val="00D353A9"/>
    <w:rsid w:val="00D37F0D"/>
    <w:rsid w:val="00D4089F"/>
    <w:rsid w:val="00E32E83"/>
    <w:rsid w:val="00E50C71"/>
    <w:rsid w:val="00E876F0"/>
    <w:rsid w:val="00E9707B"/>
    <w:rsid w:val="00EB483B"/>
    <w:rsid w:val="00EB7490"/>
    <w:rsid w:val="00EE17FB"/>
    <w:rsid w:val="00F2613F"/>
    <w:rsid w:val="00F45A18"/>
    <w:rsid w:val="00F82103"/>
    <w:rsid w:val="00FC3EAC"/>
    <w:rsid w:val="00FD18F1"/>
    <w:rsid w:val="00FE0C85"/>
    <w:rsid w:val="00FE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AD6C8"/>
  <w15:chartTrackingRefBased/>
  <w15:docId w15:val="{FECFFFC4-F7ED-4B6D-9816-5E27B243A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C7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E50C71"/>
    <w:pPr>
      <w:keepNext/>
      <w:jc w:val="both"/>
      <w:outlineLvl w:val="4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uiPriority w:val="9"/>
    <w:rsid w:val="00E50C71"/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styleId="Textoindependiente2">
    <w:name w:val="Body Text 2"/>
    <w:basedOn w:val="Normal"/>
    <w:link w:val="Textoindependiente2Car"/>
    <w:rsid w:val="00E50C71"/>
    <w:pPr>
      <w:jc w:val="both"/>
    </w:pPr>
    <w:rPr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E50C71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character" w:styleId="Hipervnculo">
    <w:name w:val="Hyperlink"/>
    <w:rsid w:val="00E50C71"/>
    <w:rPr>
      <w:color w:val="0000FF"/>
      <w:u w:val="single"/>
    </w:rPr>
  </w:style>
  <w:style w:type="paragraph" w:styleId="Prrafodelista">
    <w:name w:val="List Paragraph"/>
    <w:basedOn w:val="Normal"/>
    <w:rsid w:val="00E50C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E50C71"/>
    <w:pPr>
      <w:spacing w:before="100" w:after="100"/>
    </w:pPr>
  </w:style>
  <w:style w:type="paragraph" w:customStyle="1" w:styleId="Default">
    <w:name w:val="Default"/>
    <w:rsid w:val="00E50C71"/>
    <w:pPr>
      <w:suppressAutoHyphens/>
      <w:autoSpaceDE w:val="0"/>
      <w:autoSpaceDN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Encabezado">
    <w:name w:val="header"/>
    <w:basedOn w:val="Normal"/>
    <w:link w:val="EncabezadoCar"/>
    <w:rsid w:val="00E50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50C71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msonormal">
    <w:name w:val="x_msonormal"/>
    <w:basedOn w:val="Normal"/>
    <w:rsid w:val="00E50C71"/>
    <w:pPr>
      <w:suppressAutoHyphens w:val="0"/>
      <w:autoSpaceDN/>
    </w:pPr>
    <w:rPr>
      <w:rFonts w:ascii="Calibri" w:eastAsiaTheme="minorHAnsi" w:hAnsi="Calibri" w:cs="Calibri"/>
      <w:sz w:val="22"/>
      <w:szCs w:val="22"/>
    </w:rPr>
  </w:style>
  <w:style w:type="character" w:styleId="Hipervnculovisitado">
    <w:name w:val="FollowedHyperlink"/>
    <w:basedOn w:val="Fuentedeprrafopredeter"/>
    <w:uiPriority w:val="99"/>
    <w:semiHidden/>
    <w:unhideWhenUsed/>
    <w:rsid w:val="00E50C71"/>
    <w:rPr>
      <w:color w:val="954F72" w:themeColor="followedHyperlink"/>
      <w:u w:val="single"/>
    </w:rPr>
  </w:style>
  <w:style w:type="paragraph" w:customStyle="1" w:styleId="copy">
    <w:name w:val="copy"/>
    <w:basedOn w:val="Normal"/>
    <w:rsid w:val="00A34E1B"/>
    <w:pPr>
      <w:suppressAutoHyphens w:val="0"/>
      <w:autoSpaceDN/>
      <w:spacing w:before="100" w:beforeAutospacing="1" w:after="100" w:afterAutospacing="1"/>
    </w:pPr>
  </w:style>
  <w:style w:type="character" w:customStyle="1" w:styleId="rsbtntext">
    <w:name w:val="rsbtn_text"/>
    <w:basedOn w:val="Fuentedeprrafopredeter"/>
    <w:rsid w:val="00A34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0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422071">
              <w:marLeft w:val="0"/>
              <w:marRight w:val="0"/>
              <w:marTop w:val="0"/>
              <w:marBottom w:val="0"/>
              <w:divBdr>
                <w:top w:val="single" w:sz="6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745179">
          <w:marLeft w:val="0"/>
          <w:marRight w:val="150"/>
          <w:marTop w:val="3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ndacionsgae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blanco@fundacionsgae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gae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2268</Words>
  <Characters>12932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Blanco Suarez</dc:creator>
  <cp:keywords/>
  <dc:description/>
  <cp:lastModifiedBy>Patricia Blanco Suarez</cp:lastModifiedBy>
  <cp:revision>30</cp:revision>
  <dcterms:created xsi:type="dcterms:W3CDTF">2024-03-15T15:45:00Z</dcterms:created>
  <dcterms:modified xsi:type="dcterms:W3CDTF">2025-02-25T17:14:00Z</dcterms:modified>
</cp:coreProperties>
</file>